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DD9" w:rsidRDefault="00162DD9" w:rsidP="00B31479">
      <w:pPr>
        <w:jc w:val="center"/>
        <w:rPr>
          <w:rFonts w:ascii="Arial" w:hAnsi="Arial" w:cs="Arial"/>
          <w:b/>
          <w:color w:val="222222"/>
          <w:sz w:val="32"/>
          <w:szCs w:val="32"/>
          <w:shd w:val="clear" w:color="auto" w:fill="FFFFFF"/>
        </w:rPr>
      </w:pPr>
      <w:r w:rsidRPr="00162DD9">
        <w:rPr>
          <w:rFonts w:ascii="Arial" w:hAnsi="Arial" w:cs="Arial"/>
          <w:b/>
          <w:color w:val="222222"/>
          <w:sz w:val="32"/>
          <w:szCs w:val="32"/>
          <w:shd w:val="clear" w:color="auto" w:fill="FFFFFF"/>
        </w:rPr>
        <w:t>"CO2 close to lowest levels ever for our planet"</w:t>
      </w:r>
    </w:p>
    <w:p w:rsidR="00FC58B4" w:rsidRDefault="00FC58B4" w:rsidP="00B31479">
      <w:pPr>
        <w:jc w:val="center"/>
        <w:rPr>
          <w:rFonts w:ascii="Arial" w:hAnsi="Arial" w:cs="Arial"/>
          <w:b/>
          <w:color w:val="222222"/>
          <w:sz w:val="32"/>
          <w:szCs w:val="32"/>
          <w:shd w:val="clear" w:color="auto" w:fill="FFFFFF"/>
        </w:rPr>
      </w:pPr>
      <w:r>
        <w:rPr>
          <w:rFonts w:ascii="Arial" w:hAnsi="Arial" w:cs="Arial"/>
          <w:b/>
          <w:color w:val="222222"/>
          <w:sz w:val="32"/>
          <w:szCs w:val="32"/>
          <w:shd w:val="clear" w:color="auto" w:fill="FFFFFF"/>
        </w:rPr>
        <w:t>So why are we spending billions on renewables that can never be cost effective?</w:t>
      </w:r>
    </w:p>
    <w:p w:rsidR="00162DD9" w:rsidRPr="00162DD9" w:rsidRDefault="00162DD9" w:rsidP="00B31479">
      <w:pPr>
        <w:jc w:val="center"/>
        <w:rPr>
          <w:b/>
          <w:sz w:val="32"/>
          <w:szCs w:val="32"/>
        </w:rPr>
      </w:pPr>
    </w:p>
    <w:p w:rsidR="00052F46" w:rsidRDefault="005D09FC" w:rsidP="00B31479">
      <w:pPr>
        <w:jc w:val="center"/>
        <w:rPr>
          <w:b/>
          <w:sz w:val="32"/>
          <w:szCs w:val="32"/>
        </w:rPr>
      </w:pPr>
      <w:r>
        <w:rPr>
          <w:b/>
          <w:sz w:val="32"/>
          <w:szCs w:val="32"/>
        </w:rPr>
        <w:t xml:space="preserve">THESE </w:t>
      </w:r>
      <w:r w:rsidR="00BF68B1" w:rsidRPr="00FB6882">
        <w:rPr>
          <w:b/>
          <w:sz w:val="32"/>
          <w:szCs w:val="32"/>
        </w:rPr>
        <w:t>CLIMATE CHANGE</w:t>
      </w:r>
      <w:r w:rsidR="00052F46" w:rsidRPr="00FB6882">
        <w:rPr>
          <w:b/>
          <w:sz w:val="32"/>
          <w:szCs w:val="32"/>
        </w:rPr>
        <w:t xml:space="preserve"> </w:t>
      </w:r>
      <w:r w:rsidR="00763F98" w:rsidRPr="00FB6882">
        <w:rPr>
          <w:b/>
          <w:sz w:val="32"/>
          <w:szCs w:val="32"/>
        </w:rPr>
        <w:t xml:space="preserve">GRAPHS </w:t>
      </w:r>
      <w:r w:rsidR="00052F46" w:rsidRPr="00FB6882">
        <w:rPr>
          <w:b/>
          <w:sz w:val="32"/>
          <w:szCs w:val="32"/>
        </w:rPr>
        <w:t xml:space="preserve">– </w:t>
      </w:r>
      <w:r w:rsidR="00763F98" w:rsidRPr="00FB6882">
        <w:rPr>
          <w:b/>
          <w:sz w:val="32"/>
          <w:szCs w:val="32"/>
        </w:rPr>
        <w:t xml:space="preserve">SHOW </w:t>
      </w:r>
      <w:r w:rsidR="00052F46" w:rsidRPr="00FB6882">
        <w:rPr>
          <w:b/>
          <w:sz w:val="32"/>
          <w:szCs w:val="32"/>
        </w:rPr>
        <w:t>HOW IT REALLY WORKS</w:t>
      </w:r>
    </w:p>
    <w:p w:rsidR="00FB6882" w:rsidRPr="00FB6882" w:rsidRDefault="00FB6882" w:rsidP="00BF68B1">
      <w:pPr>
        <w:jc w:val="both"/>
        <w:rPr>
          <w:b/>
          <w:sz w:val="32"/>
          <w:szCs w:val="32"/>
        </w:rPr>
      </w:pPr>
    </w:p>
    <w:p w:rsidR="00FC58B4" w:rsidRDefault="00FC58B4" w:rsidP="00BF68B1">
      <w:pPr>
        <w:jc w:val="both"/>
        <w:rPr>
          <w:b/>
          <w:sz w:val="28"/>
          <w:szCs w:val="28"/>
        </w:rPr>
      </w:pPr>
    </w:p>
    <w:p w:rsidR="00FE6EA7" w:rsidRPr="00FB6882" w:rsidRDefault="005D09FC" w:rsidP="00FC58B4">
      <w:pPr>
        <w:jc w:val="center"/>
        <w:rPr>
          <w:b/>
          <w:sz w:val="28"/>
          <w:szCs w:val="28"/>
        </w:rPr>
      </w:pPr>
      <w:r>
        <w:rPr>
          <w:b/>
          <w:sz w:val="28"/>
          <w:szCs w:val="28"/>
        </w:rPr>
        <w:t>If you f</w:t>
      </w:r>
      <w:r w:rsidR="00AB686A" w:rsidRPr="00FB6882">
        <w:rPr>
          <w:b/>
          <w:sz w:val="28"/>
          <w:szCs w:val="28"/>
        </w:rPr>
        <w:t>ollow the graphs and understand their direction – the end will astonish</w:t>
      </w:r>
      <w:r w:rsidR="00052F46" w:rsidRPr="00FB6882">
        <w:rPr>
          <w:b/>
          <w:sz w:val="28"/>
          <w:szCs w:val="28"/>
        </w:rPr>
        <w:t xml:space="preserve"> you</w:t>
      </w:r>
      <w:r w:rsidR="00AB686A" w:rsidRPr="00FB6882">
        <w:rPr>
          <w:b/>
          <w:sz w:val="28"/>
          <w:szCs w:val="28"/>
        </w:rPr>
        <w:t>.</w:t>
      </w:r>
    </w:p>
    <w:p w:rsidR="00FE6EA7" w:rsidRPr="00FE6EA7" w:rsidRDefault="00FE6EA7" w:rsidP="00BF68B1">
      <w:pPr>
        <w:jc w:val="both"/>
        <w:rPr>
          <w:b/>
          <w:sz w:val="24"/>
          <w:szCs w:val="24"/>
        </w:rPr>
      </w:pPr>
    </w:p>
    <w:p w:rsidR="00BF68B1" w:rsidRPr="00FB6882" w:rsidRDefault="00BF68B1" w:rsidP="00FB6882">
      <w:pPr>
        <w:jc w:val="center"/>
        <w:rPr>
          <w:b/>
          <w:sz w:val="24"/>
          <w:szCs w:val="24"/>
        </w:rPr>
      </w:pPr>
      <w:r w:rsidRPr="00FB6882">
        <w:rPr>
          <w:b/>
          <w:sz w:val="24"/>
          <w:szCs w:val="24"/>
        </w:rPr>
        <w:t xml:space="preserve">Here are the graphs used to </w:t>
      </w:r>
      <w:r w:rsidR="00052F46" w:rsidRPr="00FB6882">
        <w:rPr>
          <w:b/>
          <w:sz w:val="24"/>
          <w:szCs w:val="24"/>
        </w:rPr>
        <w:t>‘</w:t>
      </w:r>
      <w:r w:rsidRPr="00FB6882">
        <w:rPr>
          <w:b/>
          <w:sz w:val="24"/>
          <w:szCs w:val="24"/>
        </w:rPr>
        <w:t>prove</w:t>
      </w:r>
      <w:r w:rsidR="00052F46" w:rsidRPr="00FB6882">
        <w:rPr>
          <w:b/>
          <w:sz w:val="24"/>
          <w:szCs w:val="24"/>
        </w:rPr>
        <w:t>’</w:t>
      </w:r>
      <w:r w:rsidRPr="00FB6882">
        <w:rPr>
          <w:b/>
          <w:sz w:val="24"/>
          <w:szCs w:val="24"/>
        </w:rPr>
        <w:t xml:space="preserve"> Climate Change and </w:t>
      </w:r>
      <w:r w:rsidR="00575307" w:rsidRPr="00FB6882">
        <w:rPr>
          <w:b/>
          <w:sz w:val="24"/>
          <w:szCs w:val="24"/>
        </w:rPr>
        <w:t xml:space="preserve">that </w:t>
      </w:r>
      <w:r w:rsidRPr="00FB6882">
        <w:rPr>
          <w:b/>
          <w:sz w:val="24"/>
          <w:szCs w:val="24"/>
        </w:rPr>
        <w:t>increased CO2 is a major problem that we must urgently deal with to save our planet.</w:t>
      </w:r>
    </w:p>
    <w:p w:rsidR="00FB6882" w:rsidRPr="00FE6EA7" w:rsidRDefault="00FB6882" w:rsidP="00BF68B1">
      <w:pPr>
        <w:jc w:val="both"/>
        <w:rPr>
          <w:b/>
          <w:sz w:val="24"/>
          <w:szCs w:val="24"/>
        </w:rPr>
      </w:pPr>
    </w:p>
    <w:p w:rsidR="00AB686A" w:rsidRDefault="007B68F8" w:rsidP="00FB6882">
      <w:pPr>
        <w:jc w:val="center"/>
      </w:pPr>
      <w:r w:rsidRPr="00482ED6">
        <w:rPr>
          <w:rFonts w:ascii="Arial" w:eastAsia="Times New Roman" w:hAnsi="Arial" w:cs="Arial"/>
          <w:i/>
          <w:iCs/>
          <w:noProof/>
          <w:color w:val="333333"/>
          <w:sz w:val="21"/>
          <w:szCs w:val="21"/>
          <w:lang w:eastAsia="en-AU"/>
        </w:rPr>
        <w:drawing>
          <wp:inline distT="0" distB="0" distL="0" distR="0" wp14:anchorId="637B9A6D" wp14:editId="17E02FE7">
            <wp:extent cx="5862813" cy="3763926"/>
            <wp:effectExtent l="0" t="0" r="5080" b="8255"/>
            <wp:docPr id="46" name="Picture 46" descr="https://skepticalscience.com/images/co2_global_mauna_l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kepticalscience.com/images/co2_global_mauna_lo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285" cy="3847047"/>
                    </a:xfrm>
                    <a:prstGeom prst="rect">
                      <a:avLst/>
                    </a:prstGeom>
                    <a:noFill/>
                    <a:ln>
                      <a:noFill/>
                    </a:ln>
                  </pic:spPr>
                </pic:pic>
              </a:graphicData>
            </a:graphic>
          </wp:inline>
        </w:drawing>
      </w:r>
    </w:p>
    <w:p w:rsidR="001451BE" w:rsidRPr="00D2174A" w:rsidRDefault="001451BE" w:rsidP="00FB6882">
      <w:pPr>
        <w:jc w:val="center"/>
        <w:rPr>
          <w:rStyle w:val="Emphasis"/>
          <w:rFonts w:cs="Arial"/>
          <w:color w:val="333333"/>
          <w:sz w:val="20"/>
          <w:szCs w:val="20"/>
          <w:shd w:val="clear" w:color="auto" w:fill="FFFFFF"/>
        </w:rPr>
      </w:pPr>
      <w:r w:rsidRPr="00D2174A">
        <w:rPr>
          <w:rStyle w:val="Emphasis"/>
          <w:rFonts w:cs="Arial"/>
          <w:color w:val="333333"/>
          <w:sz w:val="20"/>
          <w:szCs w:val="20"/>
          <w:shd w:val="clear" w:color="auto" w:fill="FFFFFF"/>
        </w:rPr>
        <w:t>Figure 2: Global atmospheric </w:t>
      </w:r>
      <w:r w:rsidRPr="00D2174A">
        <w:rPr>
          <w:rStyle w:val="skstip"/>
          <w:rFonts w:cs="Arial"/>
          <w:i/>
          <w:iCs/>
          <w:color w:val="004440"/>
          <w:sz w:val="20"/>
          <w:szCs w:val="20"/>
          <w:shd w:val="clear" w:color="auto" w:fill="FFFFFF"/>
        </w:rPr>
        <w:t>CO2</w:t>
      </w:r>
      <w:r w:rsidRPr="00D2174A">
        <w:rPr>
          <w:rStyle w:val="Emphasis"/>
          <w:rFonts w:cs="Arial"/>
          <w:color w:val="333333"/>
          <w:sz w:val="20"/>
          <w:szCs w:val="20"/>
          <w:shd w:val="clear" w:color="auto" w:fill="FFFFFF"/>
        </w:rPr>
        <w:t> (</w:t>
      </w:r>
      <w:hyperlink r:id="rId9" w:anchor="global" w:tgtFrame="_self" w:history="1">
        <w:r w:rsidRPr="00D2174A">
          <w:rPr>
            <w:rStyle w:val="skstip"/>
            <w:rFonts w:cs="Arial"/>
            <w:i/>
            <w:iCs/>
            <w:color w:val="004440"/>
            <w:sz w:val="20"/>
            <w:szCs w:val="20"/>
            <w:shd w:val="clear" w:color="auto" w:fill="FFFFFF"/>
          </w:rPr>
          <w:t>NOAA</w:t>
        </w:r>
      </w:hyperlink>
      <w:r w:rsidRPr="00D2174A">
        <w:rPr>
          <w:rStyle w:val="Emphasis"/>
          <w:rFonts w:cs="Arial"/>
          <w:color w:val="333333"/>
          <w:sz w:val="20"/>
          <w:szCs w:val="20"/>
          <w:shd w:val="clear" w:color="auto" w:fill="FFFFFF"/>
        </w:rPr>
        <w:t>) versus Mauna Loa </w:t>
      </w:r>
      <w:r w:rsidRPr="00D2174A">
        <w:rPr>
          <w:rStyle w:val="skstip"/>
          <w:rFonts w:cs="Arial"/>
          <w:i/>
          <w:iCs/>
          <w:color w:val="004440"/>
          <w:sz w:val="20"/>
          <w:szCs w:val="20"/>
          <w:shd w:val="clear" w:color="auto" w:fill="FFFFFF"/>
        </w:rPr>
        <w:t>CO2</w:t>
      </w:r>
      <w:r w:rsidRPr="00D2174A">
        <w:rPr>
          <w:rStyle w:val="Emphasis"/>
          <w:rFonts w:cs="Arial"/>
          <w:color w:val="333333"/>
          <w:sz w:val="20"/>
          <w:szCs w:val="20"/>
          <w:shd w:val="clear" w:color="auto" w:fill="FFFFFF"/>
        </w:rPr>
        <w:t> (</w:t>
      </w:r>
      <w:hyperlink r:id="rId10" w:tgtFrame="_self" w:history="1">
        <w:r w:rsidRPr="00D2174A">
          <w:rPr>
            <w:rStyle w:val="skstip"/>
            <w:rFonts w:cs="Arial"/>
            <w:i/>
            <w:iCs/>
            <w:color w:val="004440"/>
            <w:sz w:val="20"/>
            <w:szCs w:val="20"/>
            <w:shd w:val="clear" w:color="auto" w:fill="FFFFFF"/>
          </w:rPr>
          <w:t>NOAA</w:t>
        </w:r>
      </w:hyperlink>
      <w:r w:rsidRPr="00D2174A">
        <w:rPr>
          <w:rStyle w:val="Emphasis"/>
          <w:rFonts w:cs="Arial"/>
          <w:color w:val="333333"/>
          <w:sz w:val="20"/>
          <w:szCs w:val="20"/>
          <w:shd w:val="clear" w:color="auto" w:fill="FFFFFF"/>
        </w:rPr>
        <w:t>).</w:t>
      </w:r>
    </w:p>
    <w:p w:rsidR="00FB6882" w:rsidRDefault="008D639A" w:rsidP="00FB6882">
      <w:pPr>
        <w:jc w:val="center"/>
        <w:rPr>
          <w:sz w:val="20"/>
          <w:szCs w:val="20"/>
        </w:rPr>
      </w:pPr>
      <w:hyperlink r:id="rId11" w:history="1">
        <w:r w:rsidR="00FB6882" w:rsidRPr="00007EDC">
          <w:rPr>
            <w:rStyle w:val="Hyperlink"/>
            <w:sz w:val="20"/>
            <w:szCs w:val="20"/>
          </w:rPr>
          <w:t>https://skepticalscience.com/co2-measurements-uncertainty.htm</w:t>
        </w:r>
      </w:hyperlink>
    </w:p>
    <w:p w:rsidR="00A64F24" w:rsidRPr="00FB6882" w:rsidRDefault="00FB6882" w:rsidP="00FB6882">
      <w:pPr>
        <w:jc w:val="center"/>
        <w:rPr>
          <w:sz w:val="20"/>
          <w:szCs w:val="20"/>
        </w:rPr>
      </w:pPr>
      <w:r>
        <w:rPr>
          <w:rFonts w:ascii="Segoe UI" w:hAnsi="Segoe UI" w:cs="Segoe UI"/>
          <w:noProof/>
          <w:color w:val="000000"/>
          <w:lang w:eastAsia="en-AU"/>
        </w:rPr>
        <w:lastRenderedPageBreak/>
        <w:drawing>
          <wp:inline distT="0" distB="0" distL="0" distR="0" wp14:anchorId="2A86679C" wp14:editId="014198A1">
            <wp:extent cx="5295014" cy="4037448"/>
            <wp:effectExtent l="0" t="0" r="1270" b="1270"/>
            <wp:docPr id="14" name="Picture 14" descr="https://cdn.zmescience.com/wp-content/uploads/2013/03/co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zmescience.com/wp-content/uploads/2013/03/co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8435" cy="4131556"/>
                    </a:xfrm>
                    <a:prstGeom prst="rect">
                      <a:avLst/>
                    </a:prstGeom>
                    <a:noFill/>
                    <a:ln>
                      <a:noFill/>
                    </a:ln>
                  </pic:spPr>
                </pic:pic>
              </a:graphicData>
            </a:graphic>
          </wp:inline>
        </w:drawing>
      </w:r>
      <w:r w:rsidR="00A64F24" w:rsidRPr="00D2174A">
        <w:rPr>
          <w:rFonts w:ascii="Roboto" w:eastAsia="Times New Roman" w:hAnsi="Roboto" w:cs="Arial"/>
          <w:color w:val="1D252D"/>
          <w:sz w:val="20"/>
          <w:szCs w:val="20"/>
          <w:lang w:eastAsia="en-AU"/>
        </w:rPr>
        <w:t>https://www.esrl.noaa.gov/gmd/ccgg/trends/global.html</w:t>
      </w:r>
    </w:p>
    <w:p w:rsidR="00E939E4" w:rsidRDefault="00E939E4">
      <w:pPr>
        <w:rPr>
          <w:rFonts w:ascii="Roboto" w:eastAsia="Times New Roman" w:hAnsi="Roboto" w:cs="Arial"/>
          <w:color w:val="1D252D"/>
          <w:sz w:val="23"/>
          <w:szCs w:val="23"/>
          <w:lang w:eastAsia="en-AU"/>
        </w:rPr>
      </w:pPr>
    </w:p>
    <w:p w:rsidR="00B37DB3" w:rsidRPr="00AB686A" w:rsidRDefault="00B37DB3">
      <w:pPr>
        <w:rPr>
          <w:rFonts w:ascii="Roboto" w:eastAsia="Times New Roman" w:hAnsi="Roboto" w:cs="Arial"/>
          <w:color w:val="1D252D"/>
          <w:sz w:val="23"/>
          <w:szCs w:val="23"/>
          <w:lang w:eastAsia="en-AU"/>
        </w:rPr>
      </w:pPr>
    </w:p>
    <w:p w:rsidR="0060034B" w:rsidRDefault="00575307" w:rsidP="00FB6882">
      <w:pPr>
        <w:jc w:val="center"/>
      </w:pPr>
      <w:r w:rsidRPr="00575307">
        <w:rPr>
          <w:noProof/>
          <w:lang w:eastAsia="en-AU"/>
        </w:rPr>
        <w:drawing>
          <wp:inline distT="0" distB="0" distL="0" distR="0">
            <wp:extent cx="5762847" cy="3155741"/>
            <wp:effectExtent l="0" t="0" r="0" b="698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9771" cy="3181436"/>
                    </a:xfrm>
                    <a:prstGeom prst="rect">
                      <a:avLst/>
                    </a:prstGeom>
                    <a:noFill/>
                    <a:ln>
                      <a:noFill/>
                    </a:ln>
                  </pic:spPr>
                </pic:pic>
              </a:graphicData>
            </a:graphic>
          </wp:inline>
        </w:drawing>
      </w:r>
    </w:p>
    <w:p w:rsidR="00B37DB3" w:rsidRDefault="008D639A">
      <w:hyperlink r:id="rId14" w:history="1">
        <w:r w:rsidR="00B37DB3" w:rsidRPr="00DD106D">
          <w:rPr>
            <w:rStyle w:val="Hyperlink"/>
          </w:rPr>
          <w:t>http://cdiac.ess-dive.lbl.gov/trends/co2/graphics/South_Pole_CO2.jpg</w:t>
        </w:r>
      </w:hyperlink>
    </w:p>
    <w:p w:rsidR="00B37DB3" w:rsidRDefault="00B37DB3"/>
    <w:p w:rsidR="00FB6882" w:rsidRDefault="00FB6882" w:rsidP="00FB6882">
      <w:pPr>
        <w:jc w:val="center"/>
        <w:rPr>
          <w:b/>
          <w:sz w:val="28"/>
          <w:szCs w:val="28"/>
        </w:rPr>
      </w:pPr>
      <w:r w:rsidRPr="00D2174A">
        <w:rPr>
          <w:b/>
          <w:sz w:val="28"/>
          <w:szCs w:val="28"/>
        </w:rPr>
        <w:t>Starting at 1960 CO2 looks like it is very low</w:t>
      </w:r>
      <w:proofErr w:type="gramStart"/>
      <w:r w:rsidRPr="00D2174A">
        <w:rPr>
          <w:b/>
          <w:sz w:val="28"/>
          <w:szCs w:val="28"/>
        </w:rPr>
        <w:t xml:space="preserve">.  </w:t>
      </w:r>
      <w:proofErr w:type="gramEnd"/>
      <w:r w:rsidRPr="00D2174A">
        <w:rPr>
          <w:b/>
          <w:sz w:val="28"/>
          <w:szCs w:val="28"/>
        </w:rPr>
        <w:t>But skyrocketing to the top RH corner, it looks alarming.</w:t>
      </w:r>
    </w:p>
    <w:p w:rsidR="00FB6882" w:rsidRDefault="00FB6882" w:rsidP="00FB6882">
      <w:pPr>
        <w:jc w:val="center"/>
      </w:pPr>
    </w:p>
    <w:p w:rsidR="00311BCD" w:rsidRDefault="00311BCD" w:rsidP="00FB6882">
      <w:pPr>
        <w:jc w:val="center"/>
        <w:rPr>
          <w:b/>
          <w:sz w:val="24"/>
          <w:szCs w:val="24"/>
        </w:rPr>
      </w:pPr>
      <w:r w:rsidRPr="00D2174A">
        <w:rPr>
          <w:b/>
          <w:sz w:val="28"/>
          <w:szCs w:val="28"/>
        </w:rPr>
        <w:t>These graphs show how undeniable this grave situation is to mankind and our planet must be saved.</w:t>
      </w:r>
    </w:p>
    <w:p w:rsidR="007B68F8" w:rsidRPr="007B68F8" w:rsidRDefault="007B68F8" w:rsidP="00311BCD">
      <w:pPr>
        <w:rPr>
          <w:b/>
          <w:sz w:val="24"/>
          <w:szCs w:val="24"/>
        </w:rPr>
      </w:pPr>
    </w:p>
    <w:p w:rsidR="00D515BA" w:rsidRDefault="00311BCD" w:rsidP="007B68F8">
      <w:pPr>
        <w:jc w:val="center"/>
        <w:rPr>
          <w:b/>
          <w:sz w:val="28"/>
          <w:szCs w:val="28"/>
        </w:rPr>
      </w:pPr>
      <w:r w:rsidRPr="00FE6EA7">
        <w:rPr>
          <w:b/>
          <w:sz w:val="28"/>
          <w:szCs w:val="28"/>
        </w:rPr>
        <w:lastRenderedPageBreak/>
        <w:t>There is only one major problem with all of the graphs used as supportive evidence.</w:t>
      </w:r>
    </w:p>
    <w:p w:rsidR="00FB6882" w:rsidRPr="00FE6EA7" w:rsidRDefault="00FB6882" w:rsidP="007B68F8">
      <w:pPr>
        <w:jc w:val="center"/>
        <w:rPr>
          <w:b/>
          <w:sz w:val="28"/>
          <w:szCs w:val="28"/>
        </w:rPr>
      </w:pPr>
    </w:p>
    <w:p w:rsidR="00D2174A" w:rsidRDefault="00751B0B" w:rsidP="00D515BA">
      <w:pPr>
        <w:jc w:val="center"/>
        <w:rPr>
          <w:b/>
          <w:sz w:val="28"/>
          <w:szCs w:val="28"/>
        </w:rPr>
      </w:pPr>
      <w:r w:rsidRPr="00FE6EA7">
        <w:rPr>
          <w:b/>
          <w:sz w:val="28"/>
          <w:szCs w:val="28"/>
        </w:rPr>
        <w:t>Do you</w:t>
      </w:r>
      <w:r>
        <w:rPr>
          <w:b/>
          <w:sz w:val="28"/>
          <w:szCs w:val="28"/>
        </w:rPr>
        <w:t xml:space="preserve"> identify</w:t>
      </w:r>
      <w:r w:rsidRPr="00FE6EA7">
        <w:rPr>
          <w:b/>
          <w:sz w:val="28"/>
          <w:szCs w:val="28"/>
        </w:rPr>
        <w:t xml:space="preserve"> what it is?</w:t>
      </w:r>
      <w:r>
        <w:rPr>
          <w:b/>
          <w:sz w:val="28"/>
          <w:szCs w:val="28"/>
        </w:rPr>
        <w:t xml:space="preserve">  </w:t>
      </w:r>
    </w:p>
    <w:p w:rsidR="00FB6882" w:rsidRDefault="00FB6882" w:rsidP="00D515BA">
      <w:pPr>
        <w:jc w:val="center"/>
        <w:rPr>
          <w:b/>
          <w:sz w:val="28"/>
          <w:szCs w:val="28"/>
        </w:rPr>
      </w:pPr>
    </w:p>
    <w:p w:rsidR="007B68F8" w:rsidRPr="00FE6EA7" w:rsidRDefault="00D2174A" w:rsidP="00D515BA">
      <w:pPr>
        <w:jc w:val="center"/>
        <w:rPr>
          <w:b/>
          <w:sz w:val="28"/>
          <w:szCs w:val="28"/>
        </w:rPr>
      </w:pPr>
      <w:r>
        <w:rPr>
          <w:b/>
          <w:sz w:val="28"/>
          <w:szCs w:val="28"/>
        </w:rPr>
        <w:t>Did you look carefully at the graph and read it or did you only see the rising red line?</w:t>
      </w:r>
    </w:p>
    <w:p w:rsidR="00602DF9" w:rsidRPr="00FE6EA7" w:rsidRDefault="00602DF9" w:rsidP="00D515BA">
      <w:pPr>
        <w:jc w:val="center"/>
        <w:rPr>
          <w:b/>
          <w:sz w:val="28"/>
          <w:szCs w:val="28"/>
        </w:rPr>
      </w:pPr>
    </w:p>
    <w:p w:rsidR="00311BCD" w:rsidRPr="00FE6EA7" w:rsidRDefault="00311BCD" w:rsidP="00D515BA">
      <w:pPr>
        <w:jc w:val="center"/>
        <w:rPr>
          <w:b/>
          <w:sz w:val="28"/>
          <w:szCs w:val="28"/>
        </w:rPr>
      </w:pPr>
      <w:r w:rsidRPr="00FE6EA7">
        <w:rPr>
          <w:b/>
          <w:sz w:val="28"/>
          <w:szCs w:val="28"/>
        </w:rPr>
        <w:t xml:space="preserve">NONE start at zero Parts </w:t>
      </w:r>
      <w:proofErr w:type="gramStart"/>
      <w:r w:rsidRPr="00FE6EA7">
        <w:rPr>
          <w:b/>
          <w:sz w:val="28"/>
          <w:szCs w:val="28"/>
        </w:rPr>
        <w:t>Per</w:t>
      </w:r>
      <w:proofErr w:type="gramEnd"/>
      <w:r w:rsidRPr="00FE6EA7">
        <w:rPr>
          <w:b/>
          <w:sz w:val="28"/>
          <w:szCs w:val="28"/>
        </w:rPr>
        <w:t xml:space="preserve"> Million.</w:t>
      </w:r>
    </w:p>
    <w:p w:rsidR="00311BCD" w:rsidRDefault="00311BCD" w:rsidP="00D515BA">
      <w:pPr>
        <w:jc w:val="center"/>
        <w:rPr>
          <w:sz w:val="32"/>
          <w:szCs w:val="32"/>
        </w:rPr>
      </w:pPr>
      <w:r w:rsidRPr="00FE6EA7">
        <w:rPr>
          <w:b/>
          <w:sz w:val="28"/>
          <w:szCs w:val="28"/>
        </w:rPr>
        <w:t xml:space="preserve">They all start above 300 </w:t>
      </w:r>
      <w:r w:rsidR="007B68F8" w:rsidRPr="00FE6EA7">
        <w:rPr>
          <w:b/>
          <w:sz w:val="28"/>
          <w:szCs w:val="28"/>
        </w:rPr>
        <w:t>ppm</w:t>
      </w:r>
      <w:r w:rsidRPr="00FE6EA7">
        <w:rPr>
          <w:b/>
          <w:sz w:val="28"/>
          <w:szCs w:val="28"/>
        </w:rPr>
        <w:t>—</w:t>
      </w:r>
      <w:proofErr w:type="gramStart"/>
      <w:r w:rsidRPr="00FE6EA7">
        <w:rPr>
          <w:b/>
          <w:sz w:val="28"/>
          <w:szCs w:val="28"/>
        </w:rPr>
        <w:t>Why</w:t>
      </w:r>
      <w:proofErr w:type="gramEnd"/>
      <w:r w:rsidRPr="00FE6EA7">
        <w:rPr>
          <w:b/>
          <w:sz w:val="28"/>
          <w:szCs w:val="28"/>
        </w:rPr>
        <w:t>?</w:t>
      </w:r>
    </w:p>
    <w:p w:rsidR="000043EA" w:rsidRPr="00FE6EA7" w:rsidRDefault="000043EA" w:rsidP="006638DF">
      <w:pPr>
        <w:jc w:val="center"/>
        <w:rPr>
          <w:rFonts w:ascii="Segoe UI" w:hAnsi="Segoe UI" w:cs="Segoe UI"/>
          <w:noProof/>
          <w:color w:val="000000"/>
          <w:sz w:val="24"/>
          <w:szCs w:val="24"/>
          <w:lang w:eastAsia="en-AU"/>
        </w:rPr>
      </w:pPr>
    </w:p>
    <w:p w:rsidR="00311BCD" w:rsidRPr="00FE6EA7" w:rsidRDefault="000043EA" w:rsidP="006638DF">
      <w:pPr>
        <w:jc w:val="center"/>
        <w:rPr>
          <w:b/>
          <w:sz w:val="28"/>
          <w:szCs w:val="28"/>
        </w:rPr>
      </w:pPr>
      <w:r w:rsidRPr="00FE6EA7">
        <w:rPr>
          <w:b/>
          <w:sz w:val="28"/>
          <w:szCs w:val="28"/>
        </w:rPr>
        <w:t>Look at the bottom LH si</w:t>
      </w:r>
      <w:r w:rsidR="00FE6EA7" w:rsidRPr="00FE6EA7">
        <w:rPr>
          <w:b/>
          <w:sz w:val="28"/>
          <w:szCs w:val="28"/>
        </w:rPr>
        <w:t>de they do not start at zer</w:t>
      </w:r>
      <w:r w:rsidR="00052F46">
        <w:rPr>
          <w:b/>
          <w:sz w:val="28"/>
          <w:szCs w:val="28"/>
        </w:rPr>
        <w:t>o, they start at 320 ppm and go</w:t>
      </w:r>
      <w:r w:rsidR="00FE6EA7" w:rsidRPr="00FE6EA7">
        <w:rPr>
          <w:b/>
          <w:sz w:val="28"/>
          <w:szCs w:val="28"/>
        </w:rPr>
        <w:t xml:space="preserve"> up to 400 ppm, what </w:t>
      </w:r>
      <w:r w:rsidRPr="00FE6EA7">
        <w:rPr>
          <w:b/>
          <w:sz w:val="28"/>
          <w:szCs w:val="28"/>
        </w:rPr>
        <w:t xml:space="preserve">you are actually looking at is a </w:t>
      </w:r>
      <w:r w:rsidR="00853105" w:rsidRPr="00FE6EA7">
        <w:rPr>
          <w:b/>
          <w:sz w:val="28"/>
          <w:szCs w:val="28"/>
        </w:rPr>
        <w:t xml:space="preserve">very </w:t>
      </w:r>
      <w:r w:rsidRPr="00FE6EA7">
        <w:rPr>
          <w:b/>
          <w:sz w:val="28"/>
          <w:szCs w:val="28"/>
        </w:rPr>
        <w:t>small section zoomed in to create an enlarged panic effect.</w:t>
      </w:r>
    </w:p>
    <w:p w:rsidR="000043EA" w:rsidRPr="00FE6EA7" w:rsidRDefault="000043EA" w:rsidP="006638DF">
      <w:pPr>
        <w:jc w:val="center"/>
        <w:rPr>
          <w:sz w:val="28"/>
          <w:szCs w:val="28"/>
        </w:rPr>
      </w:pPr>
    </w:p>
    <w:p w:rsidR="00311BCD" w:rsidRPr="00FE6EA7" w:rsidRDefault="00311BCD" w:rsidP="006638DF">
      <w:pPr>
        <w:jc w:val="center"/>
        <w:rPr>
          <w:b/>
          <w:sz w:val="28"/>
          <w:szCs w:val="28"/>
        </w:rPr>
      </w:pPr>
      <w:r w:rsidRPr="00FE6EA7">
        <w:rPr>
          <w:b/>
          <w:sz w:val="28"/>
          <w:szCs w:val="28"/>
        </w:rPr>
        <w:t>If they started further back in time you would have seen that tod</w:t>
      </w:r>
      <w:r w:rsidR="001E1728" w:rsidRPr="00FE6EA7">
        <w:rPr>
          <w:b/>
          <w:sz w:val="28"/>
          <w:szCs w:val="28"/>
        </w:rPr>
        <w:t>a</w:t>
      </w:r>
      <w:r w:rsidRPr="00FE6EA7">
        <w:rPr>
          <w:b/>
          <w:sz w:val="28"/>
          <w:szCs w:val="28"/>
        </w:rPr>
        <w:t>y’s levels are well below the levels of past times and are some of the lowest on record.</w:t>
      </w:r>
    </w:p>
    <w:p w:rsidR="001E1728" w:rsidRPr="00FB6882" w:rsidRDefault="001E1728" w:rsidP="006638DF">
      <w:pPr>
        <w:jc w:val="center"/>
        <w:rPr>
          <w:sz w:val="24"/>
          <w:szCs w:val="24"/>
        </w:rPr>
      </w:pPr>
    </w:p>
    <w:p w:rsidR="00311BCD" w:rsidRPr="006638DF" w:rsidRDefault="001E1728" w:rsidP="006638DF">
      <w:pPr>
        <w:jc w:val="center"/>
        <w:rPr>
          <w:b/>
          <w:sz w:val="28"/>
          <w:szCs w:val="28"/>
        </w:rPr>
      </w:pPr>
      <w:r w:rsidRPr="00FB6882">
        <w:rPr>
          <w:b/>
          <w:sz w:val="24"/>
          <w:szCs w:val="24"/>
        </w:rPr>
        <w:t>A</w:t>
      </w:r>
      <w:r w:rsidR="00052F46" w:rsidRPr="00FB6882">
        <w:rPr>
          <w:b/>
          <w:sz w:val="24"/>
          <w:szCs w:val="24"/>
        </w:rPr>
        <w:t>s on</w:t>
      </w:r>
      <w:r w:rsidR="00695785" w:rsidRPr="00FB6882">
        <w:rPr>
          <w:b/>
          <w:sz w:val="24"/>
          <w:szCs w:val="24"/>
        </w:rPr>
        <w:t xml:space="preserve"> </w:t>
      </w:r>
      <w:r w:rsidR="00052F46" w:rsidRPr="00FB6882">
        <w:rPr>
          <w:b/>
          <w:sz w:val="24"/>
          <w:szCs w:val="24"/>
        </w:rPr>
        <w:t xml:space="preserve">the </w:t>
      </w:r>
      <w:r w:rsidR="00695785" w:rsidRPr="00FB6882">
        <w:rPr>
          <w:b/>
          <w:sz w:val="24"/>
          <w:szCs w:val="24"/>
        </w:rPr>
        <w:t>official</w:t>
      </w:r>
      <w:r w:rsidRPr="00FB6882">
        <w:rPr>
          <w:b/>
          <w:sz w:val="24"/>
          <w:szCs w:val="24"/>
        </w:rPr>
        <w:t xml:space="preserve"> graph s</w:t>
      </w:r>
      <w:r w:rsidR="00311BCD" w:rsidRPr="00FB6882">
        <w:rPr>
          <w:b/>
          <w:sz w:val="24"/>
          <w:szCs w:val="24"/>
        </w:rPr>
        <w:t xml:space="preserve">ourced from the </w:t>
      </w:r>
      <w:r w:rsidRPr="00FB6882">
        <w:rPr>
          <w:b/>
          <w:sz w:val="24"/>
          <w:szCs w:val="24"/>
        </w:rPr>
        <w:t>Intergovernmental Panel on Climate Change (</w:t>
      </w:r>
      <w:r w:rsidR="00311BCD" w:rsidRPr="00FB6882">
        <w:rPr>
          <w:b/>
          <w:sz w:val="24"/>
          <w:szCs w:val="24"/>
        </w:rPr>
        <w:t>IPCC</w:t>
      </w:r>
      <w:r w:rsidRPr="00FB6882">
        <w:rPr>
          <w:b/>
          <w:sz w:val="24"/>
          <w:szCs w:val="24"/>
        </w:rPr>
        <w:t>)</w:t>
      </w:r>
      <w:r w:rsidR="00695785" w:rsidRPr="00FB6882">
        <w:rPr>
          <w:b/>
          <w:sz w:val="24"/>
          <w:szCs w:val="24"/>
        </w:rPr>
        <w:t xml:space="preserve"> </w:t>
      </w:r>
      <w:r w:rsidR="008314A0" w:rsidRPr="00FB6882">
        <w:rPr>
          <w:b/>
          <w:sz w:val="24"/>
          <w:szCs w:val="24"/>
        </w:rPr>
        <w:t>and the US Government National Oceanic and A</w:t>
      </w:r>
      <w:r w:rsidR="00853105" w:rsidRPr="00FB6882">
        <w:rPr>
          <w:b/>
          <w:sz w:val="24"/>
          <w:szCs w:val="24"/>
        </w:rPr>
        <w:t xml:space="preserve">tmosphere Administration (NOAA) </w:t>
      </w:r>
      <w:r w:rsidRPr="00FB6882">
        <w:rPr>
          <w:b/>
          <w:sz w:val="24"/>
          <w:szCs w:val="24"/>
        </w:rPr>
        <w:t>clearly shows CO2 nearly 8</w:t>
      </w:r>
      <w:r w:rsidR="00695785" w:rsidRPr="00FB6882">
        <w:rPr>
          <w:b/>
          <w:sz w:val="24"/>
          <w:szCs w:val="24"/>
        </w:rPr>
        <w:t>,</w:t>
      </w:r>
      <w:r w:rsidRPr="00FB6882">
        <w:rPr>
          <w:b/>
          <w:sz w:val="24"/>
          <w:szCs w:val="24"/>
        </w:rPr>
        <w:t>000 ppm 520 million</w:t>
      </w:r>
      <w:r w:rsidR="00311BCD" w:rsidRPr="00FB6882">
        <w:rPr>
          <w:b/>
          <w:sz w:val="24"/>
          <w:szCs w:val="24"/>
        </w:rPr>
        <w:t xml:space="preserve"> years ago</w:t>
      </w:r>
      <w:r w:rsidRPr="00FB6882">
        <w:rPr>
          <w:b/>
          <w:sz w:val="24"/>
          <w:szCs w:val="24"/>
        </w:rPr>
        <w:t>—the graph is further down.</w:t>
      </w:r>
    </w:p>
    <w:p w:rsidR="00F4500B" w:rsidRPr="0047483E" w:rsidRDefault="00F4500B" w:rsidP="006638DF">
      <w:pPr>
        <w:rPr>
          <w:rFonts w:ascii="Arial" w:hAnsi="Arial" w:cs="Arial"/>
          <w:b/>
          <w:noProof/>
          <w:color w:val="333333"/>
          <w:sz w:val="24"/>
          <w:szCs w:val="24"/>
          <w:lang w:eastAsia="en-AU"/>
        </w:rPr>
      </w:pPr>
    </w:p>
    <w:p w:rsidR="00C65063" w:rsidRDefault="00C65063" w:rsidP="00311BCD">
      <w:pPr>
        <w:rPr>
          <w:rFonts w:ascii="Arial" w:hAnsi="Arial" w:cs="Arial"/>
          <w:noProof/>
          <w:color w:val="333333"/>
          <w:sz w:val="21"/>
          <w:szCs w:val="21"/>
          <w:lang w:eastAsia="en-AU"/>
        </w:rPr>
      </w:pPr>
    </w:p>
    <w:p w:rsidR="00C65063" w:rsidRDefault="00691F52" w:rsidP="00FB6882">
      <w:pPr>
        <w:jc w:val="center"/>
        <w:rPr>
          <w:rFonts w:ascii="Arial" w:hAnsi="Arial" w:cs="Arial"/>
          <w:b/>
          <w:color w:val="333333"/>
          <w:sz w:val="24"/>
          <w:szCs w:val="24"/>
        </w:rPr>
      </w:pPr>
      <w:r w:rsidRPr="00563B08">
        <w:rPr>
          <w:rFonts w:ascii="Arial" w:hAnsi="Arial" w:cs="Arial"/>
          <w:b/>
          <w:sz w:val="24"/>
          <w:szCs w:val="24"/>
        </w:rPr>
        <w:t xml:space="preserve">The following graph shows atmospheric </w:t>
      </w:r>
      <w:r w:rsidRPr="00563B08">
        <w:rPr>
          <w:rStyle w:val="skstip1"/>
          <w:rFonts w:ascii="Arial" w:hAnsi="Arial" w:cs="Arial"/>
          <w:b/>
          <w:color w:val="auto"/>
          <w:sz w:val="24"/>
          <w:szCs w:val="24"/>
        </w:rPr>
        <w:t>CO2</w:t>
      </w:r>
      <w:r w:rsidRPr="00563B08">
        <w:rPr>
          <w:rFonts w:ascii="Arial" w:hAnsi="Arial" w:cs="Arial"/>
          <w:b/>
          <w:sz w:val="24"/>
          <w:szCs w:val="24"/>
        </w:rPr>
        <w:t xml:space="preserve"> levels over the last 10,000 years. It includes </w:t>
      </w:r>
      <w:r w:rsidRPr="00563B08">
        <w:rPr>
          <w:rStyle w:val="skstip1"/>
          <w:rFonts w:ascii="Arial" w:hAnsi="Arial" w:cs="Arial"/>
          <w:b/>
          <w:color w:val="auto"/>
          <w:sz w:val="24"/>
          <w:szCs w:val="24"/>
        </w:rPr>
        <w:t>ice core</w:t>
      </w:r>
      <w:r w:rsidRPr="00563B08">
        <w:rPr>
          <w:rFonts w:ascii="Arial" w:hAnsi="Arial" w:cs="Arial"/>
          <w:b/>
          <w:sz w:val="24"/>
          <w:szCs w:val="24"/>
        </w:rPr>
        <w:t xml:space="preserve"> data for </w:t>
      </w:r>
      <w:r w:rsidRPr="00563B08">
        <w:rPr>
          <w:rStyle w:val="skstip1"/>
          <w:rFonts w:ascii="Arial" w:hAnsi="Arial" w:cs="Arial"/>
          <w:b/>
          <w:color w:val="auto"/>
          <w:sz w:val="24"/>
          <w:szCs w:val="24"/>
        </w:rPr>
        <w:t>CO2</w:t>
      </w:r>
      <w:r w:rsidRPr="00563B08">
        <w:rPr>
          <w:rFonts w:ascii="Arial" w:hAnsi="Arial" w:cs="Arial"/>
          <w:b/>
          <w:sz w:val="24"/>
          <w:szCs w:val="24"/>
        </w:rPr>
        <w:t xml:space="preserve"> levels before 1950. For values after 1950, direct measurements f</w:t>
      </w:r>
      <w:r w:rsidR="00D2174A" w:rsidRPr="00563B08">
        <w:rPr>
          <w:rFonts w:ascii="Arial" w:hAnsi="Arial" w:cs="Arial"/>
          <w:b/>
          <w:sz w:val="24"/>
          <w:szCs w:val="24"/>
        </w:rPr>
        <w:t>rom Mauna Loa, Hawaii were used.</w:t>
      </w:r>
    </w:p>
    <w:p w:rsidR="00D2174A" w:rsidRPr="006638DF" w:rsidRDefault="00D2174A" w:rsidP="00311BCD">
      <w:pPr>
        <w:rPr>
          <w:rFonts w:ascii="Arial" w:hAnsi="Arial" w:cs="Arial"/>
          <w:b/>
          <w:color w:val="333333"/>
          <w:sz w:val="24"/>
          <w:szCs w:val="24"/>
        </w:rPr>
      </w:pPr>
    </w:p>
    <w:p w:rsidR="00691F52" w:rsidRDefault="00691F52" w:rsidP="00311BCD">
      <w:pPr>
        <w:rPr>
          <w:rFonts w:ascii="Arial" w:hAnsi="Arial" w:cs="Arial"/>
          <w:noProof/>
          <w:color w:val="333333"/>
          <w:sz w:val="21"/>
          <w:szCs w:val="21"/>
          <w:lang w:eastAsia="en-AU"/>
        </w:rPr>
      </w:pPr>
      <w:r w:rsidRPr="00691F52">
        <w:rPr>
          <w:rFonts w:ascii="Arial" w:hAnsi="Arial" w:cs="Arial"/>
          <w:noProof/>
          <w:color w:val="333333"/>
          <w:sz w:val="21"/>
          <w:szCs w:val="21"/>
          <w:lang w:eastAsia="en-AU"/>
        </w:rPr>
        <w:t>https://skepticalscience.com/co2-measurements-uncertainty.htm</w:t>
      </w:r>
    </w:p>
    <w:p w:rsidR="0047483E" w:rsidRDefault="00853105" w:rsidP="00FB6882">
      <w:pPr>
        <w:jc w:val="center"/>
        <w:rPr>
          <w:sz w:val="32"/>
          <w:szCs w:val="32"/>
        </w:rPr>
      </w:pPr>
      <w:r>
        <w:rPr>
          <w:rFonts w:ascii="Arial" w:hAnsi="Arial" w:cs="Arial"/>
          <w:noProof/>
          <w:color w:val="333333"/>
          <w:sz w:val="21"/>
          <w:szCs w:val="21"/>
          <w:lang w:eastAsia="en-AU"/>
        </w:rPr>
        <w:drawing>
          <wp:inline distT="0" distB="0" distL="0" distR="0" wp14:anchorId="6F0BD0FC" wp14:editId="335D3F12">
            <wp:extent cx="6007396" cy="3856748"/>
            <wp:effectExtent l="0" t="0" r="0" b="0"/>
            <wp:docPr id="4" name="Picture 4" descr="https://skepticalscience.com/images/co2_10000_yea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kepticalscience.com/images/co2_10000_year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5832" cy="3887844"/>
                    </a:xfrm>
                    <a:prstGeom prst="rect">
                      <a:avLst/>
                    </a:prstGeom>
                    <a:noFill/>
                    <a:ln>
                      <a:noFill/>
                    </a:ln>
                  </pic:spPr>
                </pic:pic>
              </a:graphicData>
            </a:graphic>
          </wp:inline>
        </w:drawing>
      </w:r>
    </w:p>
    <w:p w:rsidR="0047483E" w:rsidRPr="0047483E" w:rsidRDefault="0047483E" w:rsidP="00311BCD">
      <w:r w:rsidRPr="0047483E">
        <w:t>http://myrenaultzoe.com/index.php/2013/05/remember-today-earths-co2-level-passes-400-ppm/</w:t>
      </w:r>
    </w:p>
    <w:p w:rsidR="00311BCD" w:rsidRPr="00052F46" w:rsidRDefault="008314A0" w:rsidP="006638DF">
      <w:pPr>
        <w:jc w:val="center"/>
        <w:rPr>
          <w:b/>
          <w:sz w:val="28"/>
          <w:szCs w:val="28"/>
        </w:rPr>
      </w:pPr>
      <w:r w:rsidRPr="00052F46">
        <w:rPr>
          <w:b/>
          <w:sz w:val="28"/>
          <w:szCs w:val="28"/>
        </w:rPr>
        <w:lastRenderedPageBreak/>
        <w:t>Here</w:t>
      </w:r>
      <w:r w:rsidR="00A840DD" w:rsidRPr="00052F46">
        <w:rPr>
          <w:b/>
          <w:sz w:val="28"/>
          <w:szCs w:val="28"/>
        </w:rPr>
        <w:t xml:space="preserve"> </w:t>
      </w:r>
      <w:r w:rsidR="00853105" w:rsidRPr="00052F46">
        <w:rPr>
          <w:b/>
          <w:sz w:val="28"/>
          <w:szCs w:val="28"/>
        </w:rPr>
        <w:t xml:space="preserve">is </w:t>
      </w:r>
      <w:r w:rsidR="00A840DD" w:rsidRPr="00052F46">
        <w:rPr>
          <w:b/>
          <w:sz w:val="28"/>
          <w:szCs w:val="28"/>
        </w:rPr>
        <w:t>what they want you to see and be alarmed about—look at the terrible rise in CO2.</w:t>
      </w:r>
    </w:p>
    <w:p w:rsidR="004C2C73" w:rsidRDefault="004C2C73" w:rsidP="006638DF">
      <w:pPr>
        <w:jc w:val="center"/>
        <w:rPr>
          <w:b/>
          <w:color w:val="FF0000"/>
          <w:sz w:val="28"/>
          <w:szCs w:val="28"/>
        </w:rPr>
      </w:pPr>
      <w:r w:rsidRPr="006638DF">
        <w:rPr>
          <w:b/>
          <w:color w:val="FF0000"/>
          <w:sz w:val="28"/>
          <w:szCs w:val="28"/>
        </w:rPr>
        <w:t>The chart does not start at Zero to deliberately mislead you.</w:t>
      </w:r>
    </w:p>
    <w:p w:rsidR="006638DF" w:rsidRPr="00052F46" w:rsidRDefault="006638DF" w:rsidP="006638DF">
      <w:pPr>
        <w:jc w:val="center"/>
        <w:rPr>
          <w:b/>
          <w:sz w:val="28"/>
          <w:szCs w:val="28"/>
        </w:rPr>
      </w:pPr>
    </w:p>
    <w:p w:rsidR="00D515BA" w:rsidRDefault="006638DF" w:rsidP="006638DF">
      <w:pPr>
        <w:jc w:val="center"/>
        <w:rPr>
          <w:b/>
          <w:sz w:val="28"/>
          <w:szCs w:val="28"/>
        </w:rPr>
      </w:pPr>
      <w:r w:rsidRPr="008314A0">
        <w:rPr>
          <w:b/>
          <w:sz w:val="28"/>
          <w:szCs w:val="28"/>
        </w:rPr>
        <w:t xml:space="preserve">A great alarmist’s tool to </w:t>
      </w:r>
      <w:r>
        <w:rPr>
          <w:b/>
          <w:sz w:val="28"/>
          <w:szCs w:val="28"/>
        </w:rPr>
        <w:t xml:space="preserve">deliberately </w:t>
      </w:r>
      <w:r w:rsidRPr="008314A0">
        <w:rPr>
          <w:b/>
          <w:sz w:val="28"/>
          <w:szCs w:val="28"/>
        </w:rPr>
        <w:t xml:space="preserve">mislead </w:t>
      </w:r>
      <w:r>
        <w:rPr>
          <w:b/>
          <w:sz w:val="28"/>
          <w:szCs w:val="28"/>
        </w:rPr>
        <w:t xml:space="preserve">and deceive </w:t>
      </w:r>
      <w:r w:rsidRPr="008314A0">
        <w:rPr>
          <w:b/>
          <w:sz w:val="28"/>
          <w:szCs w:val="28"/>
        </w:rPr>
        <w:t>your thinking.</w:t>
      </w:r>
    </w:p>
    <w:p w:rsidR="006638DF" w:rsidRPr="00052F46" w:rsidRDefault="006638DF" w:rsidP="006638DF">
      <w:pPr>
        <w:jc w:val="center"/>
        <w:rPr>
          <w:b/>
          <w:sz w:val="28"/>
          <w:szCs w:val="28"/>
        </w:rPr>
      </w:pPr>
    </w:p>
    <w:p w:rsidR="00311BCD" w:rsidRPr="008314A0" w:rsidRDefault="00FE6EA7" w:rsidP="006638DF">
      <w:pPr>
        <w:jc w:val="center"/>
        <w:rPr>
          <w:sz w:val="28"/>
          <w:szCs w:val="28"/>
        </w:rPr>
      </w:pPr>
      <w:r w:rsidRPr="00052F46">
        <w:rPr>
          <w:b/>
          <w:sz w:val="28"/>
          <w:szCs w:val="28"/>
        </w:rPr>
        <w:t>Look where the graph line</w:t>
      </w:r>
      <w:r w:rsidR="00D515BA" w:rsidRPr="00052F46">
        <w:rPr>
          <w:b/>
          <w:sz w:val="28"/>
          <w:szCs w:val="28"/>
        </w:rPr>
        <w:t xml:space="preserve"> started at 265 ppm on the bottom LH corner and finished at 380 ppm on the RH corner</w:t>
      </w:r>
      <w:r w:rsidR="008314A0" w:rsidRPr="00052F46">
        <w:rPr>
          <w:b/>
          <w:sz w:val="28"/>
          <w:szCs w:val="28"/>
        </w:rPr>
        <w:t xml:space="preserve">. </w:t>
      </w:r>
      <w:r w:rsidR="00D515BA" w:rsidRPr="00052F46">
        <w:rPr>
          <w:b/>
          <w:sz w:val="28"/>
          <w:szCs w:val="28"/>
        </w:rPr>
        <w:t xml:space="preserve">A rise of 115 ppm is a very minor movement on a global history scale where it has been </w:t>
      </w:r>
      <w:r w:rsidR="008314A0" w:rsidRPr="00052F46">
        <w:rPr>
          <w:b/>
          <w:sz w:val="28"/>
          <w:szCs w:val="28"/>
        </w:rPr>
        <w:t xml:space="preserve">up to </w:t>
      </w:r>
      <w:r w:rsidR="00D515BA" w:rsidRPr="00052F46">
        <w:rPr>
          <w:b/>
          <w:sz w:val="28"/>
          <w:szCs w:val="28"/>
        </w:rPr>
        <w:t>8,000 ppm</w:t>
      </w:r>
      <w:r w:rsidR="00D515BA" w:rsidRPr="008314A0">
        <w:rPr>
          <w:sz w:val="28"/>
          <w:szCs w:val="28"/>
        </w:rPr>
        <w:t>.</w:t>
      </w:r>
    </w:p>
    <w:p w:rsidR="00A840DD" w:rsidRPr="00D515BA" w:rsidRDefault="00A840DD" w:rsidP="00344CB1">
      <w:pPr>
        <w:jc w:val="center"/>
        <w:rPr>
          <w:sz w:val="24"/>
          <w:szCs w:val="24"/>
        </w:rPr>
      </w:pPr>
    </w:p>
    <w:p w:rsidR="00A840DD" w:rsidRPr="00344CB1" w:rsidRDefault="00344CB1" w:rsidP="00A840DD">
      <w:pPr>
        <w:jc w:val="center"/>
        <w:rPr>
          <w:sz w:val="40"/>
          <w:szCs w:val="40"/>
        </w:rPr>
      </w:pPr>
      <w:r w:rsidRPr="00344CB1">
        <w:rPr>
          <w:sz w:val="40"/>
          <w:szCs w:val="40"/>
        </w:rPr>
        <w:t>Temperature and Carbon Dioxide Concentrations from 1880 to present</w:t>
      </w:r>
      <w:r w:rsidR="00602DF9">
        <w:rPr>
          <w:sz w:val="40"/>
          <w:szCs w:val="40"/>
        </w:rPr>
        <w:t>.</w:t>
      </w:r>
      <w:r w:rsidR="00602DF9">
        <w:rPr>
          <w:noProof/>
          <w:lang w:eastAsia="en-AU"/>
        </w:rPr>
        <w:drawing>
          <wp:inline distT="0" distB="0" distL="0" distR="0" wp14:anchorId="186184ED" wp14:editId="70353DA1">
            <wp:extent cx="5859752" cy="4199860"/>
            <wp:effectExtent l="0" t="0" r="8255" b="0"/>
            <wp:docPr id="12" name="Picture 12" descr="https://i0.wp.com/zfacts.com/metaPage/lib/zFacts-CO2-Te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0.wp.com/zfacts.com/metaPage/lib/zFacts-CO2-Temp.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6822" cy="4240764"/>
                    </a:xfrm>
                    <a:prstGeom prst="rect">
                      <a:avLst/>
                    </a:prstGeom>
                    <a:noFill/>
                    <a:ln>
                      <a:noFill/>
                    </a:ln>
                  </pic:spPr>
                </pic:pic>
              </a:graphicData>
            </a:graphic>
          </wp:inline>
        </w:drawing>
      </w:r>
    </w:p>
    <w:p w:rsidR="00344CB1" w:rsidRDefault="005850F3">
      <w:pPr>
        <w:rPr>
          <w:sz w:val="24"/>
          <w:szCs w:val="24"/>
        </w:rPr>
      </w:pPr>
      <w:r w:rsidRPr="005850F3">
        <w:rPr>
          <w:sz w:val="24"/>
          <w:szCs w:val="24"/>
        </w:rPr>
        <w:t>https://wattsupwiththat.com/2010/06/09/a-study-the-temperature-rise-has-caused-the-co2-increase-not-the-other-way-around/</w:t>
      </w:r>
    </w:p>
    <w:p w:rsidR="00344CB1" w:rsidRDefault="00344CB1">
      <w:pPr>
        <w:rPr>
          <w:sz w:val="24"/>
          <w:szCs w:val="24"/>
        </w:rPr>
      </w:pPr>
    </w:p>
    <w:p w:rsidR="006638DF" w:rsidRDefault="006E06CA" w:rsidP="006638DF">
      <w:pPr>
        <w:jc w:val="center"/>
        <w:rPr>
          <w:b/>
          <w:sz w:val="28"/>
          <w:szCs w:val="28"/>
        </w:rPr>
      </w:pPr>
      <w:r w:rsidRPr="008314A0">
        <w:rPr>
          <w:b/>
          <w:sz w:val="28"/>
          <w:szCs w:val="28"/>
        </w:rPr>
        <w:t xml:space="preserve">See the same alarming rise in CO2 except the graph </w:t>
      </w:r>
      <w:r>
        <w:rPr>
          <w:b/>
          <w:sz w:val="28"/>
          <w:szCs w:val="28"/>
        </w:rPr>
        <w:t xml:space="preserve">line </w:t>
      </w:r>
      <w:r w:rsidRPr="008314A0">
        <w:rPr>
          <w:b/>
          <w:sz w:val="28"/>
          <w:szCs w:val="28"/>
        </w:rPr>
        <w:t>does no</w:t>
      </w:r>
      <w:r>
        <w:rPr>
          <w:b/>
          <w:sz w:val="28"/>
          <w:szCs w:val="28"/>
        </w:rPr>
        <w:t xml:space="preserve">t start at zero, it starts near </w:t>
      </w:r>
      <w:r w:rsidRPr="008314A0">
        <w:rPr>
          <w:b/>
          <w:sz w:val="28"/>
          <w:szCs w:val="28"/>
        </w:rPr>
        <w:t>300 ppm—similar to the previous graph</w:t>
      </w:r>
      <w:r>
        <w:rPr>
          <w:b/>
          <w:sz w:val="28"/>
          <w:szCs w:val="28"/>
        </w:rPr>
        <w:t>s</w:t>
      </w:r>
      <w:r w:rsidRPr="008314A0">
        <w:rPr>
          <w:b/>
          <w:sz w:val="28"/>
          <w:szCs w:val="28"/>
        </w:rPr>
        <w:t>.</w:t>
      </w:r>
    </w:p>
    <w:p w:rsidR="006638DF" w:rsidRDefault="006638DF" w:rsidP="006638DF">
      <w:pPr>
        <w:jc w:val="center"/>
        <w:rPr>
          <w:b/>
          <w:sz w:val="28"/>
          <w:szCs w:val="28"/>
        </w:rPr>
      </w:pPr>
    </w:p>
    <w:p w:rsidR="006E06CA" w:rsidRDefault="006E06CA" w:rsidP="006638DF">
      <w:pPr>
        <w:jc w:val="center"/>
        <w:rPr>
          <w:sz w:val="24"/>
          <w:szCs w:val="24"/>
        </w:rPr>
      </w:pPr>
    </w:p>
    <w:p w:rsidR="006E06CA" w:rsidRDefault="006E06CA" w:rsidP="008314A0">
      <w:pPr>
        <w:rPr>
          <w:b/>
          <w:sz w:val="28"/>
          <w:szCs w:val="28"/>
        </w:rPr>
      </w:pPr>
    </w:p>
    <w:p w:rsidR="006E06CA" w:rsidRDefault="006E06CA" w:rsidP="006E06CA">
      <w:pPr>
        <w:rPr>
          <w:b/>
          <w:sz w:val="28"/>
          <w:szCs w:val="28"/>
        </w:rPr>
      </w:pPr>
    </w:p>
    <w:p w:rsidR="006E06CA" w:rsidRDefault="006E06CA" w:rsidP="008314A0">
      <w:pPr>
        <w:rPr>
          <w:b/>
          <w:sz w:val="28"/>
          <w:szCs w:val="28"/>
        </w:rPr>
      </w:pPr>
    </w:p>
    <w:p w:rsidR="00F4500B" w:rsidRDefault="00F4500B" w:rsidP="008314A0">
      <w:pPr>
        <w:rPr>
          <w:b/>
          <w:sz w:val="28"/>
          <w:szCs w:val="28"/>
        </w:rPr>
      </w:pPr>
    </w:p>
    <w:p w:rsidR="006638DF" w:rsidRDefault="006638DF" w:rsidP="008314A0">
      <w:pPr>
        <w:rPr>
          <w:b/>
          <w:sz w:val="28"/>
          <w:szCs w:val="28"/>
        </w:rPr>
      </w:pPr>
    </w:p>
    <w:p w:rsidR="00F4500B" w:rsidRDefault="00F4500B" w:rsidP="00F4500B">
      <w:pPr>
        <w:jc w:val="center"/>
        <w:rPr>
          <w:b/>
          <w:sz w:val="28"/>
          <w:szCs w:val="28"/>
        </w:rPr>
      </w:pPr>
    </w:p>
    <w:p w:rsidR="00F4500B" w:rsidRPr="00162DD9" w:rsidRDefault="00F4500B" w:rsidP="00F4500B">
      <w:pPr>
        <w:jc w:val="center"/>
        <w:rPr>
          <w:b/>
          <w:sz w:val="28"/>
          <w:szCs w:val="28"/>
        </w:rPr>
      </w:pPr>
    </w:p>
    <w:p w:rsidR="00790C3F" w:rsidRPr="00162DD9" w:rsidRDefault="00790C3F" w:rsidP="006B082E">
      <w:pPr>
        <w:jc w:val="center"/>
        <w:rPr>
          <w:b/>
          <w:sz w:val="24"/>
          <w:szCs w:val="24"/>
        </w:rPr>
      </w:pPr>
      <w:r w:rsidRPr="00162DD9">
        <w:rPr>
          <w:b/>
          <w:sz w:val="28"/>
          <w:szCs w:val="28"/>
        </w:rPr>
        <w:t xml:space="preserve">People are deliberately mislead and confused about the rate of increase of carbon dioxide. People are directed </w:t>
      </w:r>
      <w:r w:rsidR="006B082E" w:rsidRPr="00162DD9">
        <w:rPr>
          <w:b/>
          <w:sz w:val="28"/>
          <w:szCs w:val="28"/>
        </w:rPr>
        <w:t xml:space="preserve">to </w:t>
      </w:r>
      <w:r w:rsidRPr="00162DD9">
        <w:rPr>
          <w:b/>
          <w:sz w:val="28"/>
          <w:szCs w:val="28"/>
        </w:rPr>
        <w:t>think that CO2 is rising dramatically because of graphs like the one below.</w:t>
      </w:r>
    </w:p>
    <w:p w:rsidR="0095150C" w:rsidRDefault="0095150C" w:rsidP="00F4500B">
      <w:pPr>
        <w:jc w:val="center"/>
        <w:rPr>
          <w:color w:val="000000"/>
          <w:sz w:val="23"/>
          <w:szCs w:val="23"/>
          <w:shd w:val="clear" w:color="auto" w:fill="FFFFFF"/>
        </w:rPr>
      </w:pPr>
    </w:p>
    <w:p w:rsidR="0095150C" w:rsidRDefault="00790C3F" w:rsidP="0094709E">
      <w:pPr>
        <w:jc w:val="center"/>
      </w:pPr>
      <w:r>
        <w:rPr>
          <w:noProof/>
          <w:lang w:eastAsia="en-AU"/>
        </w:rPr>
        <w:drawing>
          <wp:inline distT="0" distB="0" distL="0" distR="0">
            <wp:extent cx="5380074" cy="4466935"/>
            <wp:effectExtent l="0" t="0" r="0" b="0"/>
            <wp:docPr id="10" name="Picture 10" descr="exaggerated global co2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aggerated global co2 leve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2978" cy="4477649"/>
                    </a:xfrm>
                    <a:prstGeom prst="rect">
                      <a:avLst/>
                    </a:prstGeom>
                    <a:noFill/>
                    <a:ln>
                      <a:noFill/>
                    </a:ln>
                  </pic:spPr>
                </pic:pic>
              </a:graphicData>
            </a:graphic>
          </wp:inline>
        </w:drawing>
      </w:r>
      <w:r>
        <w:rPr>
          <w:color w:val="000000"/>
          <w:sz w:val="23"/>
          <w:szCs w:val="23"/>
          <w:shd w:val="clear" w:color="auto" w:fill="FFFFFF"/>
        </w:rPr>
        <w:t> </w:t>
      </w:r>
      <w:r>
        <w:rPr>
          <w:color w:val="000000"/>
          <w:sz w:val="23"/>
          <w:szCs w:val="23"/>
        </w:rPr>
        <w:br/>
      </w:r>
      <w:r w:rsidR="00B3685E" w:rsidRPr="0094709E">
        <w:rPr>
          <w:sz w:val="20"/>
          <w:szCs w:val="20"/>
        </w:rPr>
        <w:t xml:space="preserve">Graphs and data from: </w:t>
      </w:r>
      <w:hyperlink r:id="rId18" w:history="1">
        <w:r w:rsidR="00B3685E" w:rsidRPr="0094709E">
          <w:rPr>
            <w:rStyle w:val="Hyperlink"/>
            <w:color w:val="auto"/>
            <w:sz w:val="20"/>
            <w:szCs w:val="20"/>
          </w:rPr>
          <w:t>http://www.randombio.com/co2.html</w:t>
        </w:r>
      </w:hyperlink>
    </w:p>
    <w:p w:rsidR="00B3685E" w:rsidRPr="0094709E" w:rsidRDefault="00B3685E" w:rsidP="0094709E"/>
    <w:p w:rsidR="00790C3F" w:rsidRPr="0094709E" w:rsidRDefault="0095150C" w:rsidP="0094709E">
      <w:pPr>
        <w:rPr>
          <w:sz w:val="24"/>
          <w:szCs w:val="24"/>
        </w:rPr>
      </w:pPr>
      <w:r w:rsidRPr="0094709E">
        <w:rPr>
          <w:sz w:val="24"/>
          <w:szCs w:val="24"/>
        </w:rPr>
        <w:t xml:space="preserve">In hard science journals, the graph above would be considered dishonest, because the y-axis starts at 290 instead of zero. This misleads the reader into thinking that CO2 levels have undergone a huge increase when in fact, CO2 levels have only increased by 23.7% or since 1900. When the data are plotted honestly, with the y-axis starting at zero, the true minor scope of the </w:t>
      </w:r>
      <w:r w:rsidR="00B67AC2" w:rsidRPr="0094709E">
        <w:rPr>
          <w:sz w:val="24"/>
          <w:szCs w:val="24"/>
        </w:rPr>
        <w:t xml:space="preserve">380 ppm </w:t>
      </w:r>
      <w:r w:rsidRPr="0094709E">
        <w:rPr>
          <w:sz w:val="24"/>
          <w:szCs w:val="24"/>
        </w:rPr>
        <w:t>change becomes clear.</w:t>
      </w:r>
    </w:p>
    <w:p w:rsidR="00B3685E" w:rsidRPr="0094709E" w:rsidRDefault="00B3685E" w:rsidP="0095150C">
      <w:pPr>
        <w:rPr>
          <w:color w:val="000000"/>
          <w:sz w:val="28"/>
          <w:szCs w:val="28"/>
          <w:shd w:val="clear" w:color="auto" w:fill="FFFFFF"/>
        </w:rPr>
      </w:pPr>
    </w:p>
    <w:p w:rsidR="00B3685E" w:rsidRPr="0094709E" w:rsidRDefault="00B3685E" w:rsidP="00741C94">
      <w:pPr>
        <w:rPr>
          <w:sz w:val="24"/>
          <w:szCs w:val="24"/>
        </w:rPr>
      </w:pPr>
      <w:r w:rsidRPr="0094709E">
        <w:rPr>
          <w:sz w:val="24"/>
          <w:szCs w:val="24"/>
        </w:rPr>
        <w:t>According to the US Department of Energy, about 14.8% of the total CO2 is man-made. The remainder is caused by natural forces, such as</w:t>
      </w:r>
      <w:r w:rsidR="00741C94" w:rsidRPr="0094709E">
        <w:rPr>
          <w:sz w:val="24"/>
          <w:szCs w:val="24"/>
        </w:rPr>
        <w:t xml:space="preserve"> volcanoes and forest fires</w:t>
      </w:r>
      <w:r w:rsidRPr="0094709E">
        <w:rPr>
          <w:sz w:val="24"/>
          <w:szCs w:val="24"/>
        </w:rPr>
        <w:t>.</w:t>
      </w:r>
    </w:p>
    <w:p w:rsidR="00741C94" w:rsidRPr="0094709E" w:rsidRDefault="00741C94" w:rsidP="00741C94">
      <w:pPr>
        <w:rPr>
          <w:sz w:val="24"/>
          <w:szCs w:val="24"/>
        </w:rPr>
      </w:pPr>
    </w:p>
    <w:p w:rsidR="006B082E" w:rsidRPr="0094709E" w:rsidRDefault="00B3685E" w:rsidP="00741C94">
      <w:pPr>
        <w:rPr>
          <w:sz w:val="24"/>
          <w:szCs w:val="24"/>
        </w:rPr>
      </w:pPr>
      <w:r w:rsidRPr="0094709E">
        <w:rPr>
          <w:sz w:val="24"/>
          <w:szCs w:val="24"/>
        </w:rPr>
        <w:t>At the current rate of increase, CO2 will not double its current level until 2255. At 760 ppm it would still be within earth’s normal range, in the last 300 million years the average level of atmospheric CO2 was approximately 1200 ppm.</w:t>
      </w:r>
    </w:p>
    <w:p w:rsidR="006B082E" w:rsidRPr="0094709E" w:rsidRDefault="006B082E" w:rsidP="00741C94">
      <w:pPr>
        <w:rPr>
          <w:sz w:val="24"/>
          <w:szCs w:val="24"/>
        </w:rPr>
      </w:pPr>
    </w:p>
    <w:p w:rsidR="00F93E39" w:rsidRDefault="00741C94" w:rsidP="00741C94">
      <w:pPr>
        <w:rPr>
          <w:rFonts w:eastAsia="Times New Roman" w:cs="Times New Roman"/>
          <w:color w:val="000000"/>
          <w:sz w:val="24"/>
          <w:szCs w:val="24"/>
          <w:lang w:eastAsia="en-AU"/>
        </w:rPr>
      </w:pPr>
      <w:r w:rsidRPr="0094709E">
        <w:rPr>
          <w:sz w:val="24"/>
          <w:szCs w:val="24"/>
        </w:rPr>
        <w:t xml:space="preserve">Fanatical climatologists and alarmists </w:t>
      </w:r>
      <w:r w:rsidR="002410A4" w:rsidRPr="0094709E">
        <w:rPr>
          <w:sz w:val="24"/>
          <w:szCs w:val="24"/>
        </w:rPr>
        <w:t xml:space="preserve">have used trickery and gross exaggeration to justify their doomsday nonsense and create a political issue </w:t>
      </w:r>
      <w:r w:rsidRPr="0094709E">
        <w:rPr>
          <w:sz w:val="24"/>
          <w:szCs w:val="24"/>
        </w:rPr>
        <w:t>costing millions of wasted dollars and extreme hardship on many people</w:t>
      </w:r>
      <w:proofErr w:type="gramStart"/>
      <w:r w:rsidRPr="0094709E">
        <w:rPr>
          <w:sz w:val="24"/>
          <w:szCs w:val="24"/>
        </w:rPr>
        <w:t xml:space="preserve">.  </w:t>
      </w:r>
      <w:r w:rsidR="002410A4" w:rsidRPr="0094709E">
        <w:rPr>
          <w:rFonts w:eastAsia="Times New Roman" w:cs="Times New Roman"/>
          <w:color w:val="000000"/>
          <w:sz w:val="24"/>
          <w:szCs w:val="24"/>
          <w:lang w:eastAsia="en-AU"/>
        </w:rPr>
        <w:t xml:space="preserve"> </w:t>
      </w:r>
      <w:proofErr w:type="gramEnd"/>
      <w:r w:rsidRPr="0094709E">
        <w:rPr>
          <w:rFonts w:eastAsia="Times New Roman" w:cs="Times New Roman"/>
          <w:color w:val="000000"/>
          <w:sz w:val="24"/>
          <w:szCs w:val="24"/>
          <w:lang w:eastAsia="en-AU"/>
        </w:rPr>
        <w:t>The lack of discernment and analytical ability has created a fanatical ‘Climatology’ religion (Scientology) by so many unable to understand the frailty of their thinking.</w:t>
      </w:r>
      <w:r w:rsidR="006B082E" w:rsidRPr="0094709E">
        <w:rPr>
          <w:rFonts w:eastAsia="Times New Roman" w:cs="Times New Roman"/>
          <w:color w:val="000000"/>
          <w:sz w:val="24"/>
          <w:szCs w:val="24"/>
          <w:lang w:eastAsia="en-AU"/>
        </w:rPr>
        <w:t xml:space="preserve">  </w:t>
      </w:r>
    </w:p>
    <w:p w:rsidR="00F93E39" w:rsidRDefault="00F93E39" w:rsidP="00741C94">
      <w:pPr>
        <w:rPr>
          <w:rFonts w:eastAsia="Times New Roman" w:cs="Times New Roman"/>
          <w:color w:val="000000"/>
          <w:sz w:val="24"/>
          <w:szCs w:val="24"/>
          <w:lang w:eastAsia="en-AU"/>
        </w:rPr>
      </w:pPr>
    </w:p>
    <w:p w:rsidR="0094709E" w:rsidRDefault="006B082E" w:rsidP="00741C94">
      <w:pPr>
        <w:rPr>
          <w:rFonts w:ascii="Times New Roman" w:eastAsia="Times New Roman" w:hAnsi="Times New Roman" w:cs="Times New Roman"/>
          <w:color w:val="000000"/>
          <w:sz w:val="24"/>
          <w:szCs w:val="24"/>
          <w:lang w:eastAsia="en-AU"/>
        </w:rPr>
      </w:pPr>
      <w:r w:rsidRPr="0094709E">
        <w:rPr>
          <w:rFonts w:eastAsia="Times New Roman" w:cs="Times New Roman"/>
          <w:color w:val="000000"/>
          <w:sz w:val="24"/>
          <w:szCs w:val="24"/>
          <w:lang w:eastAsia="en-AU"/>
        </w:rPr>
        <w:t>The gross embarrassment to the people of the world is many elected representatives are so gullibly</w:t>
      </w:r>
      <w:r w:rsidR="00F93E39">
        <w:rPr>
          <w:rFonts w:eastAsia="Times New Roman" w:cs="Times New Roman"/>
          <w:color w:val="000000"/>
          <w:sz w:val="24"/>
          <w:szCs w:val="24"/>
          <w:lang w:eastAsia="en-AU"/>
        </w:rPr>
        <w:t xml:space="preserve"> stupid </w:t>
      </w:r>
      <w:r w:rsidRPr="0094709E">
        <w:rPr>
          <w:rFonts w:eastAsia="Times New Roman" w:cs="Times New Roman"/>
          <w:color w:val="000000"/>
          <w:sz w:val="24"/>
          <w:szCs w:val="24"/>
          <w:lang w:eastAsia="en-AU"/>
        </w:rPr>
        <w:t xml:space="preserve">they failed to </w:t>
      </w:r>
      <w:r w:rsidR="00F93E39">
        <w:rPr>
          <w:rFonts w:eastAsia="Times New Roman" w:cs="Times New Roman"/>
          <w:color w:val="000000"/>
          <w:sz w:val="24"/>
          <w:szCs w:val="24"/>
          <w:lang w:eastAsia="en-AU"/>
        </w:rPr>
        <w:t xml:space="preserve">do simple </w:t>
      </w:r>
      <w:r w:rsidRPr="0094709E">
        <w:rPr>
          <w:rFonts w:eastAsia="Times New Roman" w:cs="Times New Roman"/>
          <w:color w:val="000000"/>
          <w:sz w:val="24"/>
          <w:szCs w:val="24"/>
          <w:lang w:eastAsia="en-AU"/>
        </w:rPr>
        <w:t xml:space="preserve">research and analyse the hoax used by many to make millions from </w:t>
      </w:r>
      <w:r w:rsidR="00F93E39">
        <w:rPr>
          <w:rFonts w:eastAsia="Times New Roman" w:cs="Times New Roman"/>
          <w:color w:val="000000"/>
          <w:sz w:val="24"/>
          <w:szCs w:val="24"/>
          <w:lang w:eastAsia="en-AU"/>
        </w:rPr>
        <w:t>renewables</w:t>
      </w:r>
      <w:r w:rsidRPr="0094709E">
        <w:rPr>
          <w:rFonts w:eastAsia="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w:t>
      </w:r>
    </w:p>
    <w:p w:rsidR="0094709E" w:rsidRDefault="0094709E" w:rsidP="00741C94">
      <w:pPr>
        <w:rPr>
          <w:rFonts w:ascii="Times New Roman" w:eastAsia="Times New Roman" w:hAnsi="Times New Roman" w:cs="Times New Roman"/>
          <w:color w:val="000000"/>
          <w:sz w:val="24"/>
          <w:szCs w:val="24"/>
          <w:lang w:eastAsia="en-AU"/>
        </w:rPr>
      </w:pPr>
    </w:p>
    <w:p w:rsidR="002410A4" w:rsidRDefault="0094709E" w:rsidP="00741C94">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Their nativity and lack of analyses has wasted billion on renewables and forced electricity cost to unaffordable levels with devastating results upon many families and business.</w:t>
      </w:r>
    </w:p>
    <w:p w:rsidR="0094709E" w:rsidRPr="00B3685E" w:rsidRDefault="0094709E" w:rsidP="00741C94">
      <w:pPr>
        <w:rPr>
          <w:rFonts w:ascii="Times New Roman" w:eastAsia="Times New Roman" w:hAnsi="Times New Roman" w:cs="Times New Roman"/>
          <w:color w:val="000000"/>
          <w:sz w:val="23"/>
          <w:szCs w:val="23"/>
          <w:lang w:eastAsia="en-AU"/>
        </w:rPr>
      </w:pPr>
    </w:p>
    <w:p w:rsidR="00790C3F" w:rsidRDefault="0095150C" w:rsidP="0094709E">
      <w:pPr>
        <w:tabs>
          <w:tab w:val="left" w:pos="3248"/>
        </w:tabs>
        <w:jc w:val="center"/>
        <w:rPr>
          <w:b/>
          <w:sz w:val="28"/>
          <w:szCs w:val="28"/>
        </w:rPr>
      </w:pPr>
      <w:r w:rsidRPr="00FE6EA7">
        <w:rPr>
          <w:b/>
          <w:sz w:val="28"/>
          <w:szCs w:val="28"/>
        </w:rPr>
        <w:t>All the above if graphed correctly would look like these two below</w:t>
      </w:r>
      <w:r w:rsidR="0094709E">
        <w:rPr>
          <w:b/>
          <w:sz w:val="28"/>
          <w:szCs w:val="28"/>
        </w:rPr>
        <w:t>.</w:t>
      </w:r>
    </w:p>
    <w:p w:rsidR="0094709E" w:rsidRPr="0095150C" w:rsidRDefault="0094709E" w:rsidP="0094709E">
      <w:pPr>
        <w:tabs>
          <w:tab w:val="left" w:pos="3248"/>
        </w:tabs>
        <w:jc w:val="center"/>
        <w:rPr>
          <w:sz w:val="28"/>
          <w:szCs w:val="28"/>
        </w:rPr>
      </w:pPr>
    </w:p>
    <w:p w:rsidR="00F4500B" w:rsidRPr="00F4500B" w:rsidRDefault="00F4500B" w:rsidP="00F4500B">
      <w:pPr>
        <w:jc w:val="center"/>
        <w:rPr>
          <w:b/>
          <w:sz w:val="28"/>
          <w:szCs w:val="28"/>
        </w:rPr>
      </w:pPr>
      <w:r>
        <w:rPr>
          <w:noProof/>
          <w:color w:val="0000FF"/>
          <w:lang w:eastAsia="en-AU"/>
        </w:rPr>
        <mc:AlternateContent>
          <mc:Choice Requires="wps">
            <w:drawing>
              <wp:anchor distT="0" distB="0" distL="114300" distR="114300" simplePos="0" relativeHeight="251666432" behindDoc="0" locked="0" layoutInCell="1" allowOverlap="1" wp14:anchorId="31C6CBAA" wp14:editId="3280190B">
                <wp:simplePos x="0" y="0"/>
                <wp:positionH relativeFrom="column">
                  <wp:posOffset>3234055</wp:posOffset>
                </wp:positionH>
                <wp:positionV relativeFrom="paragraph">
                  <wp:posOffset>3252027</wp:posOffset>
                </wp:positionV>
                <wp:extent cx="2211041" cy="297711"/>
                <wp:effectExtent l="0" t="0" r="18415" b="26670"/>
                <wp:wrapNone/>
                <wp:docPr id="9" name="Text Box 9"/>
                <wp:cNvGraphicFramePr/>
                <a:graphic xmlns:a="http://schemas.openxmlformats.org/drawingml/2006/main">
                  <a:graphicData uri="http://schemas.microsoft.com/office/word/2010/wordprocessingShape">
                    <wps:wsp>
                      <wps:cNvSpPr txBox="1"/>
                      <wps:spPr>
                        <a:xfrm>
                          <a:off x="0" y="0"/>
                          <a:ext cx="2211041" cy="297711"/>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500B" w:rsidRDefault="00F4500B" w:rsidP="00F4500B">
                            <w:r w:rsidRPr="00FA7DAF">
                              <w:t>http://www.randombio.com/co2.html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6CBAA" id="_x0000_t202" coordsize="21600,21600" o:spt="202" path="m,l,21600r21600,l21600,xe">
                <v:stroke joinstyle="miter"/>
                <v:path gradientshapeok="t" o:connecttype="rect"/>
              </v:shapetype>
              <v:shape id="Text Box 9" o:spid="_x0000_s1026" type="#_x0000_t202" style="position:absolute;left:0;text-align:left;margin-left:254.65pt;margin-top:256.05pt;width:174.1pt;height:23.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" fillcolor="#fff2cc [663]" strokeweight=".5pt">
                <v:textbox>
                  <w:txbxContent>
                    <w:p w:rsidR="00F4500B" w:rsidRDefault="00F4500B" w:rsidP="00F4500B">
                      <w:r w:rsidRPr="00FA7DAF">
                        <w:t>http://www.randombio.com/co2.html</w:t>
                      </w:r>
                    </w:p>
                  </w:txbxContent>
                </v:textbox>
              </v:shape>
            </w:pict>
          </mc:Fallback>
        </mc:AlternateContent>
      </w:r>
      <w:r>
        <w:rPr>
          <w:noProof/>
          <w:color w:val="0000FF"/>
          <w:lang w:eastAsia="en-AU"/>
        </w:rPr>
        <w:drawing>
          <wp:inline distT="0" distB="0" distL="0" distR="0" wp14:anchorId="774D9522" wp14:editId="765F26E5">
            <wp:extent cx="5635256" cy="4701881"/>
            <wp:effectExtent l="0" t="0" r="3810" b="3810"/>
            <wp:docPr id="15" name="Picture 15" descr="Image result for atmospheric co2 levels over geologic tim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mospheric co2 levels over geologic tim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7848" cy="4754106"/>
                    </a:xfrm>
                    <a:prstGeom prst="rect">
                      <a:avLst/>
                    </a:prstGeom>
                    <a:noFill/>
                    <a:ln>
                      <a:noFill/>
                    </a:ln>
                  </pic:spPr>
                </pic:pic>
              </a:graphicData>
            </a:graphic>
          </wp:inline>
        </w:drawing>
      </w:r>
    </w:p>
    <w:p w:rsidR="0051077D" w:rsidRDefault="0051077D" w:rsidP="00F93E39">
      <w:pPr>
        <w:jc w:val="center"/>
        <w:rPr>
          <w:noProof/>
          <w:color w:val="000000"/>
          <w:sz w:val="28"/>
          <w:szCs w:val="28"/>
          <w:lang w:eastAsia="en-AU"/>
        </w:rPr>
      </w:pPr>
    </w:p>
    <w:p w:rsidR="00F4500B" w:rsidRPr="00F93E39" w:rsidRDefault="00F93E39" w:rsidP="00F93E39">
      <w:pPr>
        <w:jc w:val="center"/>
        <w:rPr>
          <w:noProof/>
          <w:color w:val="000000"/>
          <w:sz w:val="28"/>
          <w:szCs w:val="28"/>
          <w:lang w:eastAsia="en-AU"/>
        </w:rPr>
      </w:pPr>
      <w:r>
        <w:rPr>
          <w:noProof/>
          <w:color w:val="000000"/>
          <w:sz w:val="28"/>
          <w:szCs w:val="28"/>
          <w:lang w:eastAsia="en-AU"/>
        </w:rPr>
        <w:t>The virtical</w:t>
      </w:r>
      <w:r w:rsidRPr="00F93E39">
        <w:rPr>
          <w:noProof/>
          <w:color w:val="000000"/>
          <w:sz w:val="28"/>
          <w:szCs w:val="28"/>
          <w:lang w:eastAsia="en-AU"/>
        </w:rPr>
        <w:t xml:space="preserve"> axis starts at zero</w:t>
      </w:r>
    </w:p>
    <w:p w:rsidR="00F4500B" w:rsidRDefault="00F4500B" w:rsidP="00F4500B">
      <w:pPr>
        <w:jc w:val="center"/>
        <w:rPr>
          <w:rFonts w:ascii="Arial" w:hAnsi="Arial" w:cs="Arial"/>
          <w:noProof/>
          <w:color w:val="333333"/>
          <w:sz w:val="21"/>
          <w:szCs w:val="21"/>
          <w:lang w:eastAsia="en-AU"/>
        </w:rPr>
      </w:pPr>
      <w:r>
        <w:rPr>
          <w:rFonts w:ascii="Verdana" w:hAnsi="Verdana"/>
          <w:noProof/>
          <w:color w:val="000000"/>
          <w:sz w:val="18"/>
          <w:szCs w:val="18"/>
          <w:lang w:eastAsia="en-AU"/>
        </w:rPr>
        <w:lastRenderedPageBreak/>
        <w:t>Maunaloa.co2.</w:t>
      </w:r>
      <w:r>
        <w:rPr>
          <w:rFonts w:ascii="Verdana" w:hAnsi="Verdana"/>
          <w:noProof/>
          <w:color w:val="000000"/>
          <w:sz w:val="18"/>
          <w:szCs w:val="18"/>
          <w:lang w:eastAsia="en-AU"/>
        </w:rPr>
        <w:drawing>
          <wp:inline distT="0" distB="0" distL="0" distR="0" wp14:anchorId="3B640E9C" wp14:editId="08915469">
            <wp:extent cx="5783817" cy="3273641"/>
            <wp:effectExtent l="0" t="0" r="7620" b="3175"/>
            <wp:docPr id="23" name="Picture 23" descr="http://www.lavoisier.com.au/images/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lavoisier.com.au/images/Figure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4117" cy="3285131"/>
                    </a:xfrm>
                    <a:prstGeom prst="rect">
                      <a:avLst/>
                    </a:prstGeom>
                    <a:noFill/>
                    <a:ln>
                      <a:noFill/>
                    </a:ln>
                  </pic:spPr>
                </pic:pic>
              </a:graphicData>
            </a:graphic>
          </wp:inline>
        </w:drawing>
      </w:r>
    </w:p>
    <w:p w:rsidR="00F4500B" w:rsidRDefault="00F4500B" w:rsidP="00F4500B">
      <w:pPr>
        <w:jc w:val="center"/>
        <w:rPr>
          <w:rFonts w:ascii="Verdana" w:hAnsi="Verdana"/>
          <w:b/>
          <w:color w:val="000000"/>
          <w:sz w:val="24"/>
          <w:szCs w:val="24"/>
        </w:rPr>
      </w:pPr>
      <w:r w:rsidRPr="00C65063">
        <w:rPr>
          <w:rFonts w:ascii="Verdana" w:hAnsi="Verdana"/>
          <w:b/>
          <w:color w:val="000000"/>
          <w:sz w:val="24"/>
          <w:szCs w:val="24"/>
        </w:rPr>
        <w:t>Measurements taken at Mauna Loa in Hawaii</w:t>
      </w:r>
    </w:p>
    <w:p w:rsidR="00F4500B" w:rsidRDefault="008D639A" w:rsidP="00F4500B">
      <w:pPr>
        <w:jc w:val="center"/>
        <w:rPr>
          <w:rFonts w:ascii="Arial" w:hAnsi="Arial" w:cs="Arial"/>
          <w:b/>
          <w:noProof/>
          <w:color w:val="333333"/>
          <w:sz w:val="24"/>
          <w:szCs w:val="24"/>
          <w:lang w:eastAsia="en-AU"/>
        </w:rPr>
      </w:pPr>
      <w:hyperlink r:id="rId22" w:history="1">
        <w:r w:rsidR="00F4500B" w:rsidRPr="00DD106D">
          <w:rPr>
            <w:rStyle w:val="Hyperlink"/>
            <w:rFonts w:ascii="Arial" w:hAnsi="Arial" w:cs="Arial"/>
            <w:b/>
            <w:noProof/>
            <w:sz w:val="24"/>
            <w:szCs w:val="24"/>
            <w:lang w:eastAsia="en-AU"/>
          </w:rPr>
          <w:t>http://cdiac.ess-dive.lbl.gov/trends/co2/recent_mauna_loa_co2.html</w:t>
        </w:r>
      </w:hyperlink>
    </w:p>
    <w:p w:rsidR="00F4500B" w:rsidRDefault="00F4500B" w:rsidP="00F4500B">
      <w:pPr>
        <w:jc w:val="center"/>
        <w:rPr>
          <w:rFonts w:ascii="Arial" w:hAnsi="Arial" w:cs="Arial"/>
          <w:b/>
          <w:noProof/>
          <w:color w:val="333333"/>
          <w:sz w:val="24"/>
          <w:szCs w:val="24"/>
          <w:lang w:eastAsia="en-AU"/>
        </w:rPr>
      </w:pPr>
    </w:p>
    <w:p w:rsidR="00F4500B" w:rsidRPr="00F4500B" w:rsidRDefault="006638DF" w:rsidP="00F4500B">
      <w:pPr>
        <w:jc w:val="center"/>
        <w:rPr>
          <w:rFonts w:ascii="Arial" w:hAnsi="Arial" w:cs="Arial"/>
          <w:b/>
          <w:noProof/>
          <w:color w:val="333333"/>
          <w:sz w:val="28"/>
          <w:szCs w:val="28"/>
          <w:lang w:eastAsia="en-AU"/>
        </w:rPr>
      </w:pPr>
      <w:r>
        <w:rPr>
          <w:rFonts w:ascii="Arial" w:hAnsi="Arial" w:cs="Arial"/>
          <w:b/>
          <w:noProof/>
          <w:color w:val="FF0000"/>
          <w:sz w:val="28"/>
          <w:szCs w:val="28"/>
          <w:lang w:eastAsia="en-AU"/>
        </w:rPr>
        <w:t>T</w:t>
      </w:r>
      <w:r w:rsidRPr="00F4500B">
        <w:rPr>
          <w:rFonts w:ascii="Arial" w:hAnsi="Arial" w:cs="Arial"/>
          <w:b/>
          <w:noProof/>
          <w:color w:val="FF0000"/>
          <w:sz w:val="28"/>
          <w:szCs w:val="28"/>
          <w:lang w:eastAsia="en-AU"/>
        </w:rPr>
        <w:t xml:space="preserve">he two </w:t>
      </w:r>
      <w:r w:rsidR="006B082E">
        <w:rPr>
          <w:rFonts w:ascii="Arial" w:hAnsi="Arial" w:cs="Arial"/>
          <w:b/>
          <w:noProof/>
          <w:color w:val="FF0000"/>
          <w:sz w:val="28"/>
          <w:szCs w:val="28"/>
          <w:lang w:eastAsia="en-AU"/>
        </w:rPr>
        <w:t xml:space="preserve">graphs </w:t>
      </w:r>
      <w:r w:rsidRPr="00F4500B">
        <w:rPr>
          <w:rFonts w:ascii="Arial" w:hAnsi="Arial" w:cs="Arial"/>
          <w:b/>
          <w:noProof/>
          <w:color w:val="FF0000"/>
          <w:sz w:val="28"/>
          <w:szCs w:val="28"/>
          <w:lang w:eastAsia="en-AU"/>
        </w:rPr>
        <w:t xml:space="preserve">above </w:t>
      </w:r>
      <w:r w:rsidR="006B082E">
        <w:rPr>
          <w:rFonts w:ascii="Arial" w:hAnsi="Arial" w:cs="Arial"/>
          <w:b/>
          <w:noProof/>
          <w:color w:val="FF0000"/>
          <w:sz w:val="28"/>
          <w:szCs w:val="28"/>
          <w:lang w:eastAsia="en-AU"/>
        </w:rPr>
        <w:t>start at zero ppm showing the CO2 rise is not alarm</w:t>
      </w:r>
      <w:r w:rsidRPr="00F4500B">
        <w:rPr>
          <w:rFonts w:ascii="Arial" w:hAnsi="Arial" w:cs="Arial"/>
          <w:b/>
          <w:noProof/>
          <w:color w:val="FF0000"/>
          <w:sz w:val="28"/>
          <w:szCs w:val="28"/>
          <w:lang w:eastAsia="en-AU"/>
        </w:rPr>
        <w:t>ing at all</w:t>
      </w:r>
    </w:p>
    <w:p w:rsidR="00F4500B" w:rsidRDefault="00F4500B" w:rsidP="008314A0">
      <w:pPr>
        <w:rPr>
          <w:b/>
          <w:sz w:val="28"/>
          <w:szCs w:val="28"/>
        </w:rPr>
      </w:pPr>
    </w:p>
    <w:p w:rsidR="006B082E" w:rsidRPr="006B082E" w:rsidRDefault="006638DF" w:rsidP="006B082E">
      <w:pPr>
        <w:jc w:val="center"/>
        <w:rPr>
          <w:b/>
          <w:sz w:val="32"/>
          <w:szCs w:val="32"/>
        </w:rPr>
      </w:pPr>
      <w:r w:rsidRPr="006638DF">
        <w:rPr>
          <w:b/>
          <w:sz w:val="32"/>
          <w:szCs w:val="32"/>
        </w:rPr>
        <w:t>Think maybe you have been seriously mislead and deceived?</w:t>
      </w:r>
    </w:p>
    <w:p w:rsidR="006B082E" w:rsidRPr="006B082E" w:rsidRDefault="006B082E" w:rsidP="006B082E">
      <w:pPr>
        <w:jc w:val="cente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6B082E" w:rsidRDefault="006B082E">
      <w:pPr>
        <w:jc w:val="center"/>
        <w:rPr>
          <w:b/>
          <w:sz w:val="28"/>
          <w:szCs w:val="28"/>
        </w:rPr>
      </w:pPr>
    </w:p>
    <w:p w:rsidR="006B082E" w:rsidRDefault="006B082E">
      <w:pPr>
        <w:jc w:val="center"/>
        <w:rPr>
          <w:b/>
          <w:sz w:val="28"/>
          <w:szCs w:val="28"/>
        </w:rPr>
      </w:pPr>
    </w:p>
    <w:p w:rsidR="006E06CA" w:rsidRDefault="006638DF" w:rsidP="006638DF">
      <w:pPr>
        <w:jc w:val="center"/>
        <w:rPr>
          <w:b/>
          <w:sz w:val="28"/>
          <w:szCs w:val="28"/>
        </w:rPr>
      </w:pPr>
      <w:r>
        <w:rPr>
          <w:b/>
          <w:sz w:val="28"/>
          <w:szCs w:val="28"/>
        </w:rPr>
        <w:t>Historic climatic fluctuations show we are still within the normal range</w:t>
      </w:r>
    </w:p>
    <w:p w:rsidR="00306ECA" w:rsidRDefault="00306ECA" w:rsidP="008314A0">
      <w:pPr>
        <w:rPr>
          <w:b/>
          <w:sz w:val="28"/>
          <w:szCs w:val="28"/>
        </w:rPr>
      </w:pPr>
    </w:p>
    <w:p w:rsidR="001E4AC2" w:rsidRDefault="00F66AAA" w:rsidP="00F66AAA">
      <w:pPr>
        <w:jc w:val="center"/>
        <w:rPr>
          <w:b/>
          <w:sz w:val="28"/>
          <w:szCs w:val="28"/>
        </w:rPr>
      </w:pPr>
      <w:r>
        <w:rPr>
          <w:noProof/>
          <w:color w:val="0000FF"/>
          <w:lang w:eastAsia="en-AU"/>
        </w:rPr>
        <w:drawing>
          <wp:inline distT="0" distB="0" distL="0" distR="0" wp14:anchorId="1BE31FC9" wp14:editId="73471BF0">
            <wp:extent cx="5741582" cy="2626572"/>
            <wp:effectExtent l="0" t="0" r="0" b="0"/>
            <wp:docPr id="1" name="Picture 1" descr="Image result for warm period graph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arm period graph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3702" cy="2668714"/>
                    </a:xfrm>
                    <a:prstGeom prst="rect">
                      <a:avLst/>
                    </a:prstGeom>
                    <a:noFill/>
                    <a:ln>
                      <a:noFill/>
                    </a:ln>
                  </pic:spPr>
                </pic:pic>
              </a:graphicData>
            </a:graphic>
          </wp:inline>
        </w:drawing>
      </w:r>
    </w:p>
    <w:p w:rsidR="00F66AAA" w:rsidRPr="006638DF" w:rsidRDefault="008D639A" w:rsidP="006638DF">
      <w:pPr>
        <w:jc w:val="center"/>
      </w:pPr>
      <w:hyperlink r:id="rId25" w:history="1">
        <w:r w:rsidR="001E4AC2" w:rsidRPr="00DD106D">
          <w:rPr>
            <w:rStyle w:val="Hyperlink"/>
          </w:rPr>
          <w:t>https://www.iceagenow.info/global-warming-%E2%80%9Cunprecedented/</w:t>
        </w:r>
      </w:hyperlink>
    </w:p>
    <w:p w:rsidR="001E4AC2" w:rsidRDefault="001E4AC2" w:rsidP="001E4AC2">
      <w:pPr>
        <w:rPr>
          <w:sz w:val="24"/>
          <w:szCs w:val="24"/>
        </w:rPr>
      </w:pPr>
    </w:p>
    <w:p w:rsidR="00306ECA" w:rsidRPr="001E4AC2" w:rsidRDefault="001E4AC2" w:rsidP="006638DF">
      <w:pPr>
        <w:jc w:val="center"/>
        <w:rPr>
          <w:b/>
          <w:sz w:val="24"/>
          <w:szCs w:val="24"/>
        </w:rPr>
      </w:pPr>
      <w:r>
        <w:rPr>
          <w:b/>
          <w:sz w:val="24"/>
          <w:szCs w:val="24"/>
        </w:rPr>
        <w:t>Carbon Dioxide</w:t>
      </w:r>
      <w:r w:rsidRPr="001E4AC2">
        <w:rPr>
          <w:b/>
          <w:sz w:val="24"/>
          <w:szCs w:val="24"/>
        </w:rPr>
        <w:t xml:space="preserve"> is the low</w:t>
      </w:r>
      <w:r>
        <w:rPr>
          <w:b/>
          <w:sz w:val="24"/>
          <w:szCs w:val="24"/>
        </w:rPr>
        <w:t>est i</w:t>
      </w:r>
      <w:r w:rsidRPr="001E4AC2">
        <w:rPr>
          <w:b/>
          <w:sz w:val="24"/>
          <w:szCs w:val="24"/>
        </w:rPr>
        <w:t>n 600 million years. Plants flourish best at 1,200 ppm, which is the average level of the last 300 million years.</w:t>
      </w:r>
    </w:p>
    <w:p w:rsidR="00A840DD" w:rsidRDefault="001E4AC2" w:rsidP="001E4AC2">
      <w:pPr>
        <w:jc w:val="center"/>
        <w:rPr>
          <w:sz w:val="24"/>
          <w:szCs w:val="24"/>
        </w:rPr>
      </w:pPr>
      <w:r w:rsidRPr="001E4AC2">
        <w:rPr>
          <w:b/>
          <w:sz w:val="24"/>
          <w:szCs w:val="24"/>
          <w:u w:val="single"/>
        </w:rPr>
        <w:lastRenderedPageBreak/>
        <w:tab/>
      </w:r>
      <w:r w:rsidRPr="001E4AC2">
        <w:rPr>
          <w:b/>
          <w:sz w:val="24"/>
          <w:szCs w:val="24"/>
          <w:u w:val="single"/>
        </w:rPr>
        <w:tab/>
      </w:r>
      <w:r w:rsidRPr="001E4AC2">
        <w:rPr>
          <w:b/>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E4AC2" w:rsidRDefault="001E4AC2" w:rsidP="00DE1E48">
      <w:pPr>
        <w:jc w:val="center"/>
        <w:rPr>
          <w:b/>
          <w:sz w:val="28"/>
          <w:szCs w:val="28"/>
        </w:rPr>
      </w:pPr>
    </w:p>
    <w:p w:rsidR="00DE1E48" w:rsidRDefault="006638DF" w:rsidP="00DE1E48">
      <w:pPr>
        <w:jc w:val="center"/>
        <w:rPr>
          <w:b/>
          <w:sz w:val="28"/>
          <w:szCs w:val="28"/>
        </w:rPr>
      </w:pPr>
      <w:r>
        <w:rPr>
          <w:b/>
          <w:sz w:val="28"/>
          <w:szCs w:val="28"/>
        </w:rPr>
        <w:t>THE COMPARISON OF HISTORICAL ATMOSPHERIC CO2 GRAPH</w:t>
      </w:r>
    </w:p>
    <w:p w:rsidR="000043EA" w:rsidRDefault="000043EA" w:rsidP="006638DF">
      <w:pPr>
        <w:jc w:val="center"/>
        <w:rPr>
          <w:b/>
          <w:sz w:val="28"/>
          <w:szCs w:val="28"/>
        </w:rPr>
      </w:pPr>
      <w:r w:rsidRPr="00DE1E48">
        <w:rPr>
          <w:b/>
          <w:sz w:val="28"/>
          <w:szCs w:val="28"/>
        </w:rPr>
        <w:t xml:space="preserve">This chart below was sourced from the Intergovernmental Panel </w:t>
      </w:r>
      <w:proofErr w:type="gramStart"/>
      <w:r w:rsidRPr="00DE1E48">
        <w:rPr>
          <w:b/>
          <w:sz w:val="28"/>
          <w:szCs w:val="28"/>
        </w:rPr>
        <w:t>On</w:t>
      </w:r>
      <w:proofErr w:type="gramEnd"/>
      <w:r w:rsidRPr="00DE1E48">
        <w:rPr>
          <w:b/>
          <w:sz w:val="28"/>
          <w:szCs w:val="28"/>
        </w:rPr>
        <w:t xml:space="preserve"> Climate Change (IPCC) and the </w:t>
      </w:r>
      <w:r w:rsidR="00D515BA" w:rsidRPr="00DE1E48">
        <w:rPr>
          <w:b/>
          <w:sz w:val="28"/>
          <w:szCs w:val="28"/>
        </w:rPr>
        <w:t xml:space="preserve">US Government </w:t>
      </w:r>
      <w:r w:rsidRPr="00DE1E48">
        <w:rPr>
          <w:b/>
          <w:sz w:val="28"/>
          <w:szCs w:val="28"/>
        </w:rPr>
        <w:t>National Oceanic and Atmosphere Administration (NOAA).</w:t>
      </w:r>
    </w:p>
    <w:p w:rsidR="008314A0" w:rsidRDefault="006638DF" w:rsidP="006638DF">
      <w:pPr>
        <w:jc w:val="center"/>
        <w:rPr>
          <w:b/>
          <w:sz w:val="28"/>
          <w:szCs w:val="28"/>
        </w:rPr>
      </w:pPr>
      <w:r w:rsidRPr="0044016D">
        <w:rPr>
          <w:noProof/>
          <w:lang w:eastAsia="en-AU"/>
        </w:rPr>
        <w:drawing>
          <wp:inline distT="0" distB="0" distL="0" distR="0" wp14:anchorId="6400F3E5" wp14:editId="139984C4">
            <wp:extent cx="6049926" cy="4006209"/>
            <wp:effectExtent l="0" t="0" r="8255" b="0"/>
            <wp:docPr id="45" name="Picture 45" descr="F:\Gils Files\Global Warming\FACTS\Graphs\GIL_ IP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ils Files\Global Warming\FACTS\Graphs\GIL_ IPCC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4574" cy="4022531"/>
                    </a:xfrm>
                    <a:prstGeom prst="rect">
                      <a:avLst/>
                    </a:prstGeom>
                    <a:noFill/>
                    <a:ln>
                      <a:noFill/>
                    </a:ln>
                  </pic:spPr>
                </pic:pic>
              </a:graphicData>
            </a:graphic>
          </wp:inline>
        </w:drawing>
      </w:r>
    </w:p>
    <w:p w:rsidR="00021A62" w:rsidRDefault="008D639A" w:rsidP="000043EA">
      <w:pPr>
        <w:rPr>
          <w:rStyle w:val="Hyperlink"/>
        </w:rPr>
      </w:pPr>
      <w:hyperlink r:id="rId27" w:history="1">
        <w:r w:rsidR="006638DF" w:rsidRPr="00DD106D">
          <w:rPr>
            <w:rStyle w:val="Hyperlink"/>
          </w:rPr>
          <w:t>http://www.use-due-diligence-on-climate.org/home/climate-change/greenhouse-gases/co2-for-plants/</w:t>
        </w:r>
      </w:hyperlink>
    </w:p>
    <w:p w:rsidR="0051077D" w:rsidRDefault="0051077D" w:rsidP="000043EA">
      <w:pPr>
        <w:rPr>
          <w:b/>
          <w:sz w:val="28"/>
          <w:szCs w:val="28"/>
        </w:rPr>
      </w:pPr>
    </w:p>
    <w:p w:rsidR="00021A62" w:rsidRPr="00052F46" w:rsidRDefault="00021A62" w:rsidP="00021A62">
      <w:pPr>
        <w:rPr>
          <w:b/>
          <w:sz w:val="24"/>
          <w:szCs w:val="24"/>
        </w:rPr>
      </w:pPr>
      <w:r w:rsidRPr="00052F46">
        <w:rPr>
          <w:b/>
          <w:sz w:val="24"/>
          <w:szCs w:val="24"/>
        </w:rPr>
        <w:t>Now let’s zoom out and look at the entire full big picture w</w:t>
      </w:r>
      <w:r w:rsidR="008314A0" w:rsidRPr="00052F46">
        <w:rPr>
          <w:b/>
          <w:sz w:val="24"/>
          <w:szCs w:val="24"/>
        </w:rPr>
        <w:t>here we can see the entire time-</w:t>
      </w:r>
      <w:r w:rsidRPr="00052F46">
        <w:rPr>
          <w:b/>
          <w:sz w:val="24"/>
          <w:szCs w:val="24"/>
        </w:rPr>
        <w:t>line from 570 million years ago to the present day, this</w:t>
      </w:r>
      <w:r w:rsidR="0051077D">
        <w:rPr>
          <w:b/>
          <w:sz w:val="24"/>
          <w:szCs w:val="24"/>
        </w:rPr>
        <w:t>’</w:t>
      </w:r>
      <w:r w:rsidRPr="00052F46">
        <w:rPr>
          <w:b/>
          <w:sz w:val="24"/>
          <w:szCs w:val="24"/>
        </w:rPr>
        <w:t xml:space="preserve"> </w:t>
      </w:r>
      <w:r w:rsidR="0051077D">
        <w:rPr>
          <w:b/>
          <w:sz w:val="24"/>
          <w:szCs w:val="24"/>
        </w:rPr>
        <w:t xml:space="preserve">official </w:t>
      </w:r>
      <w:r w:rsidRPr="00052F46">
        <w:rPr>
          <w:b/>
          <w:sz w:val="24"/>
          <w:szCs w:val="24"/>
        </w:rPr>
        <w:t>chart</w:t>
      </w:r>
      <w:r w:rsidR="0051077D">
        <w:rPr>
          <w:b/>
          <w:sz w:val="24"/>
          <w:szCs w:val="24"/>
        </w:rPr>
        <w:t>’</w:t>
      </w:r>
      <w:r w:rsidRPr="00052F46">
        <w:rPr>
          <w:b/>
          <w:sz w:val="24"/>
          <w:szCs w:val="24"/>
        </w:rPr>
        <w:t xml:space="preserve"> sourced from the IPCC and NOAA show the CO2 was actually almost 8</w:t>
      </w:r>
      <w:r w:rsidR="00C56EB0" w:rsidRPr="00052F46">
        <w:rPr>
          <w:b/>
          <w:sz w:val="24"/>
          <w:szCs w:val="24"/>
        </w:rPr>
        <w:t>,</w:t>
      </w:r>
      <w:r w:rsidRPr="00052F46">
        <w:rPr>
          <w:b/>
          <w:sz w:val="24"/>
          <w:szCs w:val="24"/>
        </w:rPr>
        <w:t xml:space="preserve">000 ppm roughly 520 million years ago, all before the industrial revolution and before humans, and this chart is honest </w:t>
      </w:r>
      <w:r w:rsidR="008314A0" w:rsidRPr="00052F46">
        <w:rPr>
          <w:b/>
          <w:sz w:val="24"/>
          <w:szCs w:val="24"/>
        </w:rPr>
        <w:t xml:space="preserve">as </w:t>
      </w:r>
      <w:r w:rsidRPr="00052F46">
        <w:rPr>
          <w:b/>
          <w:sz w:val="24"/>
          <w:szCs w:val="24"/>
        </w:rPr>
        <w:t xml:space="preserve">it starts at zero </w:t>
      </w:r>
      <w:r w:rsidR="0051077D">
        <w:rPr>
          <w:b/>
          <w:sz w:val="24"/>
          <w:szCs w:val="24"/>
        </w:rPr>
        <w:t xml:space="preserve">ppm </w:t>
      </w:r>
      <w:r w:rsidRPr="00052F46">
        <w:rPr>
          <w:b/>
          <w:sz w:val="24"/>
          <w:szCs w:val="24"/>
        </w:rPr>
        <w:t>in the bottom LH corner</w:t>
      </w:r>
      <w:proofErr w:type="gramStart"/>
      <w:r w:rsidRPr="00052F46">
        <w:rPr>
          <w:b/>
          <w:sz w:val="24"/>
          <w:szCs w:val="24"/>
        </w:rPr>
        <w:t xml:space="preserve">.  </w:t>
      </w:r>
      <w:proofErr w:type="gramEnd"/>
      <w:r w:rsidRPr="00052F46">
        <w:rPr>
          <w:b/>
          <w:sz w:val="24"/>
          <w:szCs w:val="24"/>
        </w:rPr>
        <w:t xml:space="preserve">So how did it get to that point long before humans, clearly the planet did it all by itself. </w:t>
      </w:r>
    </w:p>
    <w:p w:rsidR="00021A62" w:rsidRPr="00052F46" w:rsidRDefault="00021A62" w:rsidP="00021A62">
      <w:pPr>
        <w:rPr>
          <w:b/>
          <w:sz w:val="24"/>
          <w:szCs w:val="24"/>
        </w:rPr>
      </w:pPr>
    </w:p>
    <w:p w:rsidR="00021A62" w:rsidRPr="00052F46" w:rsidRDefault="00021A62" w:rsidP="00021A62">
      <w:pPr>
        <w:rPr>
          <w:b/>
          <w:sz w:val="28"/>
          <w:szCs w:val="28"/>
        </w:rPr>
      </w:pPr>
      <w:r w:rsidRPr="00052F46">
        <w:rPr>
          <w:b/>
          <w:sz w:val="24"/>
          <w:szCs w:val="24"/>
        </w:rPr>
        <w:t xml:space="preserve"> In fact if you understand the BIG picture look at the bottom RH corner and you see the CO2 is near the lowest it has ever been in this time period for which we have data</w:t>
      </w:r>
      <w:proofErr w:type="gramStart"/>
      <w:r w:rsidRPr="00052F46">
        <w:rPr>
          <w:b/>
          <w:sz w:val="24"/>
          <w:szCs w:val="24"/>
        </w:rPr>
        <w:t xml:space="preserve">.   </w:t>
      </w:r>
      <w:proofErr w:type="gramEnd"/>
      <w:r w:rsidRPr="00052F46">
        <w:rPr>
          <w:b/>
          <w:sz w:val="24"/>
          <w:szCs w:val="24"/>
        </w:rPr>
        <w:t xml:space="preserve">Now you see why the climate change alarmists do not want to show you this graph, for the </w:t>
      </w:r>
      <w:r w:rsidR="00BA0E32" w:rsidRPr="00052F46">
        <w:rPr>
          <w:b/>
          <w:sz w:val="24"/>
          <w:szCs w:val="24"/>
        </w:rPr>
        <w:t>‘</w:t>
      </w:r>
      <w:r w:rsidRPr="00052F46">
        <w:rPr>
          <w:b/>
          <w:sz w:val="24"/>
          <w:szCs w:val="24"/>
        </w:rPr>
        <w:t>dot</w:t>
      </w:r>
      <w:r w:rsidR="00BA0E32" w:rsidRPr="00052F46">
        <w:rPr>
          <w:b/>
          <w:sz w:val="24"/>
          <w:szCs w:val="24"/>
        </w:rPr>
        <w:t>’</w:t>
      </w:r>
      <w:r w:rsidRPr="00052F46">
        <w:rPr>
          <w:b/>
          <w:sz w:val="24"/>
          <w:szCs w:val="24"/>
        </w:rPr>
        <w:t xml:space="preserve"> in the bottom RH corner represents the present CO2 that we know.  </w:t>
      </w:r>
    </w:p>
    <w:p w:rsidR="00D515BA" w:rsidRPr="00052F46" w:rsidRDefault="00D515BA" w:rsidP="000043EA">
      <w:pPr>
        <w:rPr>
          <w:b/>
          <w:sz w:val="24"/>
          <w:szCs w:val="24"/>
        </w:rPr>
      </w:pPr>
    </w:p>
    <w:p w:rsidR="000043EA" w:rsidRPr="00052F46" w:rsidRDefault="009D0E74" w:rsidP="000043EA">
      <w:pPr>
        <w:rPr>
          <w:b/>
          <w:sz w:val="24"/>
          <w:szCs w:val="24"/>
        </w:rPr>
      </w:pPr>
      <w:r w:rsidRPr="00052F46">
        <w:rPr>
          <w:b/>
          <w:sz w:val="24"/>
          <w:szCs w:val="24"/>
        </w:rPr>
        <w:t>This IPCC graph</w:t>
      </w:r>
      <w:r w:rsidR="00D515BA" w:rsidRPr="00052F46">
        <w:rPr>
          <w:b/>
          <w:sz w:val="24"/>
          <w:szCs w:val="24"/>
        </w:rPr>
        <w:t xml:space="preserve"> clearly shows</w:t>
      </w:r>
      <w:r w:rsidR="000043EA" w:rsidRPr="00052F46">
        <w:rPr>
          <w:b/>
          <w:sz w:val="24"/>
          <w:szCs w:val="24"/>
        </w:rPr>
        <w:t xml:space="preserve"> that CO2 was actually 8,000 ppm roughly 520 m</w:t>
      </w:r>
      <w:r w:rsidR="00052F46">
        <w:rPr>
          <w:b/>
          <w:sz w:val="24"/>
          <w:szCs w:val="24"/>
        </w:rPr>
        <w:t>illion</w:t>
      </w:r>
      <w:r w:rsidR="000043EA" w:rsidRPr="00052F46">
        <w:rPr>
          <w:b/>
          <w:sz w:val="24"/>
          <w:szCs w:val="24"/>
        </w:rPr>
        <w:t xml:space="preserve"> years ago</w:t>
      </w:r>
      <w:r w:rsidR="008314A0" w:rsidRPr="00052F46">
        <w:rPr>
          <w:b/>
          <w:sz w:val="24"/>
          <w:szCs w:val="24"/>
        </w:rPr>
        <w:t xml:space="preserve"> and from 1,000 to 5,000 ppm are normal fluctuations</w:t>
      </w:r>
      <w:r w:rsidR="00021A62" w:rsidRPr="00052F46">
        <w:rPr>
          <w:b/>
          <w:sz w:val="24"/>
          <w:szCs w:val="24"/>
        </w:rPr>
        <w:t>.</w:t>
      </w:r>
    </w:p>
    <w:p w:rsidR="00021A62" w:rsidRPr="00052F46" w:rsidRDefault="00021A62" w:rsidP="000043EA">
      <w:pPr>
        <w:rPr>
          <w:b/>
          <w:sz w:val="24"/>
          <w:szCs w:val="24"/>
        </w:rPr>
      </w:pPr>
    </w:p>
    <w:p w:rsidR="000043EA" w:rsidRPr="00052F46" w:rsidRDefault="000043EA" w:rsidP="000043EA">
      <w:pPr>
        <w:rPr>
          <w:b/>
          <w:sz w:val="24"/>
          <w:szCs w:val="24"/>
        </w:rPr>
      </w:pPr>
      <w:r w:rsidRPr="00052F46">
        <w:rPr>
          <w:b/>
          <w:sz w:val="24"/>
          <w:szCs w:val="24"/>
        </w:rPr>
        <w:t>As you can see here CO2 levels have been much, much higher in the past, not just 2</w:t>
      </w:r>
      <w:r w:rsidR="008314A0" w:rsidRPr="00052F46">
        <w:rPr>
          <w:b/>
          <w:sz w:val="24"/>
          <w:szCs w:val="24"/>
        </w:rPr>
        <w:t>,</w:t>
      </w:r>
      <w:r w:rsidRPr="00052F46">
        <w:rPr>
          <w:b/>
          <w:sz w:val="24"/>
          <w:szCs w:val="24"/>
        </w:rPr>
        <w:t xml:space="preserve">000 ppm </w:t>
      </w:r>
      <w:r w:rsidR="008E25CE" w:rsidRPr="00052F46">
        <w:rPr>
          <w:b/>
          <w:sz w:val="24"/>
          <w:szCs w:val="24"/>
        </w:rPr>
        <w:t>or 5</w:t>
      </w:r>
      <w:r w:rsidR="008314A0" w:rsidRPr="00052F46">
        <w:rPr>
          <w:b/>
          <w:sz w:val="24"/>
          <w:szCs w:val="24"/>
        </w:rPr>
        <w:t>,</w:t>
      </w:r>
      <w:r w:rsidR="008E25CE" w:rsidRPr="00052F46">
        <w:rPr>
          <w:b/>
          <w:sz w:val="24"/>
          <w:szCs w:val="24"/>
        </w:rPr>
        <w:t>000 ppm but 7</w:t>
      </w:r>
      <w:r w:rsidR="008314A0" w:rsidRPr="00052F46">
        <w:rPr>
          <w:b/>
          <w:sz w:val="24"/>
          <w:szCs w:val="24"/>
        </w:rPr>
        <w:t>,000</w:t>
      </w:r>
      <w:r w:rsidR="008E25CE" w:rsidRPr="00052F46">
        <w:rPr>
          <w:b/>
          <w:sz w:val="24"/>
          <w:szCs w:val="24"/>
        </w:rPr>
        <w:t xml:space="preserve"> and 8</w:t>
      </w:r>
      <w:r w:rsidR="008314A0" w:rsidRPr="00052F46">
        <w:rPr>
          <w:b/>
          <w:sz w:val="24"/>
          <w:szCs w:val="24"/>
        </w:rPr>
        <w:t>,</w:t>
      </w:r>
      <w:r w:rsidR="008E25CE" w:rsidRPr="00052F46">
        <w:rPr>
          <w:b/>
          <w:sz w:val="24"/>
          <w:szCs w:val="24"/>
        </w:rPr>
        <w:t xml:space="preserve">000 ppm </w:t>
      </w:r>
      <w:r w:rsidRPr="00052F46">
        <w:rPr>
          <w:b/>
          <w:sz w:val="24"/>
          <w:szCs w:val="24"/>
        </w:rPr>
        <w:t>which all happened long before the industrial revolution, there were no fossil fuels being burned by humans 520 m years ago.</w:t>
      </w:r>
    </w:p>
    <w:p w:rsidR="008314A0" w:rsidRPr="00052F46" w:rsidRDefault="008314A0" w:rsidP="000043EA">
      <w:pPr>
        <w:rPr>
          <w:b/>
          <w:sz w:val="24"/>
          <w:szCs w:val="24"/>
        </w:rPr>
      </w:pPr>
    </w:p>
    <w:p w:rsidR="000043EA" w:rsidRPr="000043EA" w:rsidRDefault="000043EA" w:rsidP="000043EA">
      <w:pPr>
        <w:rPr>
          <w:sz w:val="24"/>
          <w:szCs w:val="24"/>
        </w:rPr>
      </w:pPr>
      <w:r w:rsidRPr="00052F46">
        <w:rPr>
          <w:b/>
          <w:sz w:val="24"/>
          <w:szCs w:val="24"/>
        </w:rPr>
        <w:t>So if Global warming is caused by humans how did CO2 get to almost 8,000 ppm 520 M years ago</w:t>
      </w:r>
      <w:r w:rsidRPr="000043EA">
        <w:rPr>
          <w:sz w:val="24"/>
          <w:szCs w:val="24"/>
        </w:rPr>
        <w:t>?</w:t>
      </w:r>
    </w:p>
    <w:p w:rsidR="000043EA" w:rsidRPr="000043EA" w:rsidRDefault="000043EA" w:rsidP="000043EA">
      <w:pPr>
        <w:rPr>
          <w:sz w:val="24"/>
          <w:szCs w:val="24"/>
        </w:rPr>
      </w:pPr>
    </w:p>
    <w:p w:rsidR="000043EA" w:rsidRPr="00602DF9" w:rsidRDefault="00BA0E32" w:rsidP="000043EA">
      <w:pPr>
        <w:rPr>
          <w:b/>
          <w:sz w:val="24"/>
          <w:szCs w:val="24"/>
        </w:rPr>
      </w:pPr>
      <w:r>
        <w:rPr>
          <w:b/>
          <w:sz w:val="24"/>
          <w:szCs w:val="24"/>
        </w:rPr>
        <w:t>Note: The vertical</w:t>
      </w:r>
      <w:r w:rsidR="000043EA" w:rsidRPr="00F73753">
        <w:rPr>
          <w:b/>
          <w:sz w:val="24"/>
          <w:szCs w:val="24"/>
        </w:rPr>
        <w:t xml:space="preserve"> axis </w:t>
      </w:r>
      <w:r w:rsidR="00A6704B">
        <w:rPr>
          <w:b/>
          <w:sz w:val="24"/>
          <w:szCs w:val="24"/>
        </w:rPr>
        <w:t xml:space="preserve">(RH bottom corner) </w:t>
      </w:r>
      <w:r w:rsidR="000043EA" w:rsidRPr="00F73753">
        <w:rPr>
          <w:b/>
          <w:sz w:val="24"/>
          <w:szCs w:val="24"/>
        </w:rPr>
        <w:t xml:space="preserve">of this chart starts at zero so you can see the entire big picture, you can see where CO2 levels have been before and where they are now, the more you see of the big picture you can see the CO2 levels </w:t>
      </w:r>
      <w:r w:rsidR="008E25CE" w:rsidRPr="00F73753">
        <w:rPr>
          <w:b/>
          <w:sz w:val="24"/>
          <w:szCs w:val="24"/>
        </w:rPr>
        <w:t xml:space="preserve">now </w:t>
      </w:r>
      <w:r w:rsidR="000043EA" w:rsidRPr="00F73753">
        <w:rPr>
          <w:b/>
          <w:sz w:val="24"/>
          <w:szCs w:val="24"/>
        </w:rPr>
        <w:t xml:space="preserve">are at almost the very lowest level they have ever been in the known history of our planet.  </w:t>
      </w:r>
    </w:p>
    <w:p w:rsidR="00853105" w:rsidRDefault="00853105" w:rsidP="00853105">
      <w:pPr>
        <w:rPr>
          <w:sz w:val="24"/>
          <w:szCs w:val="24"/>
        </w:rPr>
      </w:pPr>
    </w:p>
    <w:p w:rsidR="00DE1E48" w:rsidRPr="00F73753" w:rsidRDefault="00F73753" w:rsidP="00853105">
      <w:pPr>
        <w:jc w:val="center"/>
        <w:rPr>
          <w:b/>
          <w:sz w:val="28"/>
          <w:szCs w:val="28"/>
        </w:rPr>
      </w:pPr>
      <w:r w:rsidRPr="00F73753">
        <w:rPr>
          <w:b/>
          <w:sz w:val="28"/>
          <w:szCs w:val="28"/>
        </w:rPr>
        <w:t>CO2 almost at the lowest level ever recorded for our planet.</w:t>
      </w:r>
    </w:p>
    <w:p w:rsidR="00F73753" w:rsidRDefault="00F73753" w:rsidP="00BD1804">
      <w:pPr>
        <w:rPr>
          <w:sz w:val="24"/>
          <w:szCs w:val="24"/>
        </w:rPr>
      </w:pPr>
    </w:p>
    <w:p w:rsidR="00021A62" w:rsidRPr="00052F46" w:rsidRDefault="00DE1E48" w:rsidP="00021A62">
      <w:pPr>
        <w:rPr>
          <w:b/>
          <w:sz w:val="24"/>
          <w:szCs w:val="24"/>
        </w:rPr>
      </w:pPr>
      <w:r w:rsidRPr="00052F46">
        <w:rPr>
          <w:b/>
          <w:sz w:val="24"/>
          <w:szCs w:val="24"/>
        </w:rPr>
        <w:t>The Climate change alarmist will never show you this factual history, they only want to show you their selected section of the chart that never start</w:t>
      </w:r>
      <w:r w:rsidR="00E14B69" w:rsidRPr="00052F46">
        <w:rPr>
          <w:b/>
          <w:sz w:val="24"/>
          <w:szCs w:val="24"/>
        </w:rPr>
        <w:t>s</w:t>
      </w:r>
      <w:r w:rsidRPr="00052F46">
        <w:rPr>
          <w:b/>
          <w:sz w:val="24"/>
          <w:szCs w:val="24"/>
        </w:rPr>
        <w:t xml:space="preserve"> at zero and present a false picture from 1960 to the present or their other one from 1750 to today but they will never show you the entire big chart we have </w:t>
      </w:r>
      <w:r w:rsidR="00853105" w:rsidRPr="00052F46">
        <w:rPr>
          <w:b/>
          <w:sz w:val="24"/>
          <w:szCs w:val="24"/>
        </w:rPr>
        <w:t>just been looking at, from 570 million</w:t>
      </w:r>
      <w:r w:rsidRPr="00052F46">
        <w:rPr>
          <w:b/>
          <w:sz w:val="24"/>
          <w:szCs w:val="24"/>
        </w:rPr>
        <w:t xml:space="preserve"> years ago to the present, because that chart shows human activity could</w:t>
      </w:r>
      <w:r w:rsidR="00A6704B" w:rsidRPr="00052F46">
        <w:rPr>
          <w:b/>
          <w:sz w:val="24"/>
          <w:szCs w:val="24"/>
        </w:rPr>
        <w:t xml:space="preserve"> no</w:t>
      </w:r>
      <w:r w:rsidRPr="00052F46">
        <w:rPr>
          <w:b/>
          <w:sz w:val="24"/>
          <w:szCs w:val="24"/>
        </w:rPr>
        <w:t>t possibly be the only cause of CO2.</w:t>
      </w:r>
    </w:p>
    <w:p w:rsidR="00602DF9" w:rsidRPr="00602DF9" w:rsidRDefault="00602DF9" w:rsidP="00602DF9">
      <w:pPr>
        <w:jc w:val="cente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E1E48" w:rsidRDefault="00DE1E48" w:rsidP="00BD1804"/>
    <w:p w:rsidR="00DE1E48" w:rsidRDefault="00537A60" w:rsidP="00DE6B2C">
      <w:pPr>
        <w:tabs>
          <w:tab w:val="left" w:pos="426"/>
        </w:tabs>
        <w:jc w:val="center"/>
      </w:pPr>
      <w:r>
        <w:rPr>
          <w:noProof/>
          <w:color w:val="0000FF"/>
          <w:lang w:eastAsia="en-AU"/>
        </w:rPr>
        <mc:AlternateContent>
          <mc:Choice Requires="wps">
            <w:drawing>
              <wp:anchor distT="0" distB="0" distL="114300" distR="114300" simplePos="0" relativeHeight="251662336" behindDoc="0" locked="0" layoutInCell="1" allowOverlap="1">
                <wp:simplePos x="0" y="0"/>
                <wp:positionH relativeFrom="column">
                  <wp:posOffset>4892852</wp:posOffset>
                </wp:positionH>
                <wp:positionV relativeFrom="paragraph">
                  <wp:posOffset>4282307</wp:posOffset>
                </wp:positionV>
                <wp:extent cx="1339703" cy="264219"/>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1339703" cy="264219"/>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7A60" w:rsidRPr="00537A60" w:rsidRDefault="00A6704B">
                            <w:pPr>
                              <w:rPr>
                                <w:b/>
                              </w:rPr>
                            </w:pPr>
                            <w:r>
                              <w:rPr>
                                <w:b/>
                              </w:rPr>
                              <w:t>Starting</w:t>
                            </w:r>
                            <w:r w:rsidR="00537A60" w:rsidRPr="00537A60">
                              <w:rPr>
                                <w:b/>
                              </w:rPr>
                              <w:t xml:space="preserve"> at 200 ppm</w:t>
                            </w:r>
                          </w:p>
                          <w:p w:rsidR="00537A60" w:rsidRDefault="00537A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85.25pt;margin-top:337.2pt;width:105.5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" fillcolor="#ffe599 [1303]" strokeweight=".5pt">
                <v:textbox>
                  <w:txbxContent>
                    <w:p w:rsidR="00537A60" w:rsidRPr="00537A60" w:rsidRDefault="00A6704B">
                      <w:pPr>
                        <w:rPr>
                          <w:b/>
                        </w:rPr>
                      </w:pPr>
                      <w:r>
                        <w:rPr>
                          <w:b/>
                        </w:rPr>
                        <w:t>Starting</w:t>
                      </w:r>
                      <w:r w:rsidR="00537A60" w:rsidRPr="00537A60">
                        <w:rPr>
                          <w:b/>
                        </w:rPr>
                        <w:t xml:space="preserve"> at 200 ppm</w:t>
                      </w:r>
                    </w:p>
                    <w:p w:rsidR="00537A60" w:rsidRDefault="00537A60"/>
                  </w:txbxContent>
                </v:textbox>
              </v:shape>
            </w:pict>
          </mc:Fallback>
        </mc:AlternateContent>
      </w:r>
      <w:r w:rsidR="00DE1E48">
        <w:rPr>
          <w:noProof/>
          <w:color w:val="0000FF"/>
          <w:lang w:eastAsia="en-AU"/>
        </w:rPr>
        <w:drawing>
          <wp:inline distT="0" distB="0" distL="0" distR="0">
            <wp:extent cx="6230680" cy="4549237"/>
            <wp:effectExtent l="0" t="0" r="0" b="3810"/>
            <wp:docPr id="2" name="Picture 2" descr="Image result for Carbon Dioxide variations graph 400,000 years a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arbon Dioxide variations graph 400,000 years ago">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74029" cy="4580888"/>
                    </a:xfrm>
                    <a:prstGeom prst="rect">
                      <a:avLst/>
                    </a:prstGeom>
                    <a:noFill/>
                    <a:ln>
                      <a:noFill/>
                    </a:ln>
                  </pic:spPr>
                </pic:pic>
              </a:graphicData>
            </a:graphic>
          </wp:inline>
        </w:drawing>
      </w:r>
    </w:p>
    <w:p w:rsidR="00DE1E48" w:rsidRDefault="00DE1E48" w:rsidP="00BD1804"/>
    <w:p w:rsidR="00440F4B" w:rsidRDefault="00440F4B" w:rsidP="00BD1804">
      <w:r w:rsidRPr="00440F4B">
        <w:t>https://www.google.com.au/url?sa=i&amp;rct=j&amp;q=&amp;esrc=s&amp;source=images&amp;cd=&amp;cad=rja&amp;uact=8&amp;ved=0ahUKEwjh5KTnmPHWAhWDwLwKHeI_BgoQjRwIBw&amp;url=https%3A%2F%2Fen.wikipedia.org%2Fwiki%2FCarbon_dioxide_in_Earth%2527s_atmosphere&amp;psig=AOvVaw0SFzhWSbxbGssJ3k4575_T&amp;ust=1508105178402964</w:t>
      </w:r>
    </w:p>
    <w:p w:rsidR="00440F4B" w:rsidRDefault="00440F4B" w:rsidP="00BD1804"/>
    <w:p w:rsidR="00DE1E48" w:rsidRDefault="008D639A" w:rsidP="00BD1804">
      <w:hyperlink r:id="rId30" w:history="1">
        <w:r w:rsidR="002667A3" w:rsidRPr="00DD106D">
          <w:rPr>
            <w:rStyle w:val="Hyperlink"/>
          </w:rPr>
          <w:t>https://scripps.ucsd.edu/programs/keelingcurve/co2-graphs/</w:t>
        </w:r>
      </w:hyperlink>
    </w:p>
    <w:p w:rsidR="002667A3" w:rsidRDefault="002667A3" w:rsidP="00BD1804"/>
    <w:p w:rsidR="005F55F6" w:rsidRPr="00052F46" w:rsidRDefault="00BD1804" w:rsidP="00BD1804">
      <w:pPr>
        <w:rPr>
          <w:b/>
          <w:sz w:val="24"/>
          <w:szCs w:val="24"/>
        </w:rPr>
      </w:pPr>
      <w:r w:rsidRPr="00052F46">
        <w:rPr>
          <w:b/>
          <w:sz w:val="24"/>
          <w:szCs w:val="24"/>
        </w:rPr>
        <w:t>Now let’s go back 400,00</w:t>
      </w:r>
      <w:r w:rsidR="00DE1E48" w:rsidRPr="00052F46">
        <w:rPr>
          <w:b/>
          <w:sz w:val="24"/>
          <w:szCs w:val="24"/>
        </w:rPr>
        <w:t>0</w:t>
      </w:r>
      <w:r w:rsidRPr="00052F46">
        <w:rPr>
          <w:b/>
          <w:sz w:val="24"/>
          <w:szCs w:val="24"/>
        </w:rPr>
        <w:t xml:space="preserve"> year</w:t>
      </w:r>
      <w:r w:rsidR="00DE1E48" w:rsidRPr="00052F46">
        <w:rPr>
          <w:b/>
          <w:sz w:val="24"/>
          <w:szCs w:val="24"/>
        </w:rPr>
        <w:t>s</w:t>
      </w:r>
      <w:r w:rsidRPr="00052F46">
        <w:rPr>
          <w:b/>
          <w:sz w:val="24"/>
          <w:szCs w:val="24"/>
        </w:rPr>
        <w:t xml:space="preserve"> and look at this chart called </w:t>
      </w:r>
      <w:r w:rsidR="00537A60" w:rsidRPr="00052F46">
        <w:rPr>
          <w:b/>
          <w:sz w:val="24"/>
          <w:szCs w:val="24"/>
        </w:rPr>
        <w:t>‘</w:t>
      </w:r>
      <w:r w:rsidRPr="00052F46">
        <w:rPr>
          <w:b/>
          <w:sz w:val="24"/>
          <w:szCs w:val="24"/>
        </w:rPr>
        <w:t>Carbon Dioxide Variations</w:t>
      </w:r>
      <w:r w:rsidR="00537A60" w:rsidRPr="00052F46">
        <w:rPr>
          <w:b/>
          <w:sz w:val="24"/>
          <w:szCs w:val="24"/>
        </w:rPr>
        <w:t>’</w:t>
      </w:r>
      <w:r w:rsidRPr="00052F46">
        <w:rPr>
          <w:b/>
          <w:sz w:val="24"/>
          <w:szCs w:val="24"/>
        </w:rPr>
        <w:t xml:space="preserve"> in large view it show CO2 ha</w:t>
      </w:r>
      <w:r w:rsidR="00B3685E">
        <w:rPr>
          <w:b/>
          <w:sz w:val="24"/>
          <w:szCs w:val="24"/>
        </w:rPr>
        <w:t>s been cycling between 200 and 5</w:t>
      </w:r>
      <w:r w:rsidRPr="00052F46">
        <w:rPr>
          <w:b/>
          <w:sz w:val="24"/>
          <w:szCs w:val="24"/>
        </w:rPr>
        <w:t xml:space="preserve">00 </w:t>
      </w:r>
      <w:r w:rsidR="00052F46">
        <w:rPr>
          <w:b/>
          <w:sz w:val="24"/>
          <w:szCs w:val="24"/>
        </w:rPr>
        <w:t xml:space="preserve">ppm </w:t>
      </w:r>
      <w:r w:rsidRPr="00052F46">
        <w:rPr>
          <w:b/>
          <w:sz w:val="24"/>
          <w:szCs w:val="24"/>
        </w:rPr>
        <w:t>or hundreds of thousands of years now they say the industrial revolution has caused this d</w:t>
      </w:r>
      <w:r w:rsidR="00537A60" w:rsidRPr="00052F46">
        <w:rPr>
          <w:b/>
          <w:sz w:val="24"/>
          <w:szCs w:val="24"/>
        </w:rPr>
        <w:t>ramatic rise</w:t>
      </w:r>
      <w:r w:rsidR="00853105" w:rsidRPr="00052F46">
        <w:rPr>
          <w:b/>
          <w:sz w:val="24"/>
          <w:szCs w:val="24"/>
        </w:rPr>
        <w:t>,</w:t>
      </w:r>
      <w:r w:rsidR="00537A60" w:rsidRPr="00052F46">
        <w:rPr>
          <w:b/>
          <w:sz w:val="24"/>
          <w:szCs w:val="24"/>
        </w:rPr>
        <w:t xml:space="preserve"> </w:t>
      </w:r>
      <w:r w:rsidR="00A6704B" w:rsidRPr="00052F46">
        <w:rPr>
          <w:b/>
          <w:sz w:val="24"/>
          <w:szCs w:val="24"/>
        </w:rPr>
        <w:t>it has gone from roughly 26</w:t>
      </w:r>
      <w:r w:rsidRPr="00052F46">
        <w:rPr>
          <w:b/>
          <w:sz w:val="24"/>
          <w:szCs w:val="24"/>
        </w:rPr>
        <w:t>5 up to 380 ppm</w:t>
      </w:r>
      <w:r w:rsidR="00A6704B" w:rsidRPr="00052F46">
        <w:rPr>
          <w:b/>
          <w:sz w:val="24"/>
          <w:szCs w:val="24"/>
        </w:rPr>
        <w:t xml:space="preserve"> = a 115 ppm very minor undramatic rise</w:t>
      </w:r>
      <w:r w:rsidRPr="00052F46">
        <w:rPr>
          <w:b/>
          <w:sz w:val="24"/>
          <w:szCs w:val="24"/>
        </w:rPr>
        <w:t xml:space="preserve">.  </w:t>
      </w:r>
    </w:p>
    <w:p w:rsidR="005F55F6" w:rsidRPr="00052F46" w:rsidRDefault="005F55F6" w:rsidP="00BD1804">
      <w:pPr>
        <w:rPr>
          <w:b/>
          <w:sz w:val="24"/>
          <w:szCs w:val="24"/>
        </w:rPr>
      </w:pPr>
    </w:p>
    <w:p w:rsidR="00BD1804" w:rsidRPr="00D05B20" w:rsidRDefault="00BD1804" w:rsidP="00BD1804">
      <w:pPr>
        <w:rPr>
          <w:sz w:val="24"/>
          <w:szCs w:val="24"/>
        </w:rPr>
      </w:pPr>
      <w:r w:rsidRPr="00052F46">
        <w:rPr>
          <w:b/>
          <w:sz w:val="24"/>
          <w:szCs w:val="24"/>
        </w:rPr>
        <w:t>This looks very alarming but they don’t show a vertical axis zero base, it starts at 200 and go</w:t>
      </w:r>
      <w:r w:rsidR="00537A60" w:rsidRPr="00052F46">
        <w:rPr>
          <w:b/>
          <w:sz w:val="24"/>
          <w:szCs w:val="24"/>
        </w:rPr>
        <w:t>es to 400 they are only showi</w:t>
      </w:r>
      <w:r w:rsidRPr="00052F46">
        <w:rPr>
          <w:b/>
          <w:sz w:val="24"/>
          <w:szCs w:val="24"/>
        </w:rPr>
        <w:t>ng you selected parts of the overall graph purely based on trickery</w:t>
      </w:r>
      <w:proofErr w:type="gramStart"/>
      <w:r w:rsidR="00A6704B" w:rsidRPr="00052F46">
        <w:rPr>
          <w:b/>
          <w:sz w:val="24"/>
          <w:szCs w:val="24"/>
        </w:rPr>
        <w:t xml:space="preserve">.  </w:t>
      </w:r>
      <w:proofErr w:type="gramEnd"/>
      <w:r w:rsidR="00A6704B" w:rsidRPr="00052F46">
        <w:rPr>
          <w:b/>
          <w:sz w:val="24"/>
          <w:szCs w:val="24"/>
        </w:rPr>
        <w:t>They know they can mislead and fool most of the people</w:t>
      </w:r>
      <w:r w:rsidRPr="00052F46">
        <w:rPr>
          <w:b/>
          <w:sz w:val="24"/>
          <w:szCs w:val="24"/>
        </w:rPr>
        <w:t xml:space="preserve"> </w:t>
      </w:r>
      <w:r w:rsidR="00A6704B" w:rsidRPr="00052F46">
        <w:rPr>
          <w:b/>
          <w:sz w:val="24"/>
          <w:szCs w:val="24"/>
        </w:rPr>
        <w:t>most of the time—but cannot fool all of the people all of the time</w:t>
      </w:r>
      <w:proofErr w:type="gramStart"/>
      <w:r w:rsidR="00A6704B" w:rsidRPr="00052F46">
        <w:rPr>
          <w:b/>
          <w:sz w:val="24"/>
          <w:szCs w:val="24"/>
        </w:rPr>
        <w:t>.</w:t>
      </w:r>
      <w:r w:rsidR="005F55F6" w:rsidRPr="00052F46">
        <w:rPr>
          <w:b/>
          <w:sz w:val="24"/>
          <w:szCs w:val="24"/>
        </w:rPr>
        <w:t xml:space="preserve">   </w:t>
      </w:r>
      <w:proofErr w:type="gramEnd"/>
      <w:r w:rsidR="005F55F6" w:rsidRPr="00052F46">
        <w:rPr>
          <w:b/>
          <w:sz w:val="24"/>
          <w:szCs w:val="24"/>
        </w:rPr>
        <w:t>It is surprising to see how many they fooled—were you one of them?</w:t>
      </w:r>
    </w:p>
    <w:p w:rsidR="00575307" w:rsidRPr="00A6704B" w:rsidRDefault="00575307">
      <w:pPr>
        <w:rPr>
          <w:b/>
          <w:sz w:val="24"/>
          <w:szCs w:val="24"/>
        </w:rPr>
      </w:pPr>
    </w:p>
    <w:p w:rsidR="008E25CE" w:rsidRPr="00A6704B" w:rsidRDefault="008D639A" w:rsidP="00C34D4F">
      <w:pPr>
        <w:numPr>
          <w:ilvl w:val="0"/>
          <w:numId w:val="1"/>
        </w:numPr>
        <w:rPr>
          <w:b/>
          <w:sz w:val="24"/>
          <w:szCs w:val="24"/>
        </w:rPr>
      </w:pPr>
      <w:hyperlink r:id="rId31" w:tgtFrame="_blank" w:history="1">
        <w:r w:rsidR="00A6704B" w:rsidRPr="00A6704B">
          <w:rPr>
            <w:b/>
            <w:sz w:val="24"/>
            <w:szCs w:val="24"/>
          </w:rPr>
          <w:t>Climate change is the</w:t>
        </w:r>
        <w:r w:rsidR="008E25CE" w:rsidRPr="00A6704B">
          <w:rPr>
            <w:b/>
            <w:sz w:val="24"/>
            <w:szCs w:val="24"/>
          </w:rPr>
          <w:t xml:space="preserve"> norm</w:t>
        </w:r>
      </w:hyperlink>
      <w:r w:rsidR="00A6704B" w:rsidRPr="00A6704B">
        <w:rPr>
          <w:b/>
          <w:sz w:val="24"/>
          <w:szCs w:val="24"/>
        </w:rPr>
        <w:t>al function of the Earth engine</w:t>
      </w:r>
      <w:r w:rsidR="008E25CE" w:rsidRPr="00A6704B">
        <w:rPr>
          <w:b/>
          <w:sz w:val="24"/>
          <w:szCs w:val="24"/>
        </w:rPr>
        <w:t xml:space="preserve">. Never in the 800,000-year ice core record </w:t>
      </w:r>
      <w:r w:rsidR="00021A62" w:rsidRPr="00A6704B">
        <w:rPr>
          <w:b/>
          <w:sz w:val="24"/>
          <w:szCs w:val="24"/>
        </w:rPr>
        <w:t>ha</w:t>
      </w:r>
      <w:r w:rsidR="008E25CE" w:rsidRPr="00A6704B">
        <w:rPr>
          <w:b/>
          <w:sz w:val="24"/>
          <w:szCs w:val="24"/>
        </w:rPr>
        <w:t xml:space="preserve">s climate not </w:t>
      </w:r>
      <w:r w:rsidR="00021A62" w:rsidRPr="00A6704B">
        <w:rPr>
          <w:b/>
          <w:sz w:val="24"/>
          <w:szCs w:val="24"/>
        </w:rPr>
        <w:t xml:space="preserve">been </w:t>
      </w:r>
      <w:r w:rsidR="008E25CE" w:rsidRPr="00A6704B">
        <w:rPr>
          <w:b/>
          <w:sz w:val="24"/>
          <w:szCs w:val="24"/>
        </w:rPr>
        <w:t>changing.</w:t>
      </w:r>
    </w:p>
    <w:p w:rsidR="008E25CE" w:rsidRPr="00A6704B" w:rsidRDefault="008E25CE" w:rsidP="00C34D4F">
      <w:pPr>
        <w:numPr>
          <w:ilvl w:val="0"/>
          <w:numId w:val="1"/>
        </w:numPr>
        <w:rPr>
          <w:b/>
          <w:sz w:val="24"/>
          <w:szCs w:val="24"/>
        </w:rPr>
      </w:pPr>
      <w:r w:rsidRPr="00A6704B">
        <w:rPr>
          <w:b/>
          <w:sz w:val="24"/>
          <w:szCs w:val="24"/>
        </w:rPr>
        <w:t>Four Temperature Peaks in the last 400,000 years were all above today’s temperatures and occurred at lower CO2 levels.</w:t>
      </w:r>
    </w:p>
    <w:p w:rsidR="008E25CE" w:rsidRPr="00A6704B" w:rsidRDefault="008E25CE" w:rsidP="00C34D4F">
      <w:pPr>
        <w:numPr>
          <w:ilvl w:val="0"/>
          <w:numId w:val="1"/>
        </w:numPr>
        <w:rPr>
          <w:b/>
          <w:sz w:val="24"/>
          <w:szCs w:val="24"/>
        </w:rPr>
      </w:pPr>
      <w:r w:rsidRPr="00A6704B">
        <w:rPr>
          <w:b/>
          <w:sz w:val="24"/>
          <w:szCs w:val="24"/>
        </w:rPr>
        <w:t>Every ice-age began when CO2 was at or near peak levels, in other words, high CO2 levels were not enough to prevent ice ages.</w:t>
      </w:r>
    </w:p>
    <w:p w:rsidR="008E25CE" w:rsidRPr="00A6704B" w:rsidRDefault="008E25CE" w:rsidP="00C34D4F">
      <w:pPr>
        <w:numPr>
          <w:ilvl w:val="0"/>
          <w:numId w:val="1"/>
        </w:numPr>
        <w:rPr>
          <w:b/>
          <w:sz w:val="24"/>
          <w:szCs w:val="24"/>
        </w:rPr>
      </w:pPr>
      <w:r w:rsidRPr="00A6704B">
        <w:rPr>
          <w:b/>
          <w:sz w:val="24"/>
          <w:szCs w:val="24"/>
        </w:rPr>
        <w:t>The current record high level of 400 parts per million</w:t>
      </w:r>
      <w:r w:rsidR="00021A62" w:rsidRPr="00A6704B">
        <w:rPr>
          <w:b/>
          <w:sz w:val="24"/>
          <w:szCs w:val="24"/>
        </w:rPr>
        <w:t xml:space="preserve"> </w:t>
      </w:r>
      <w:r w:rsidRPr="00A6704B">
        <w:rPr>
          <w:b/>
          <w:sz w:val="24"/>
          <w:szCs w:val="24"/>
        </w:rPr>
        <w:t>(ppm) CO2, a full 33% above any previous level on the chart, has failed to carry temperatures to a record high.</w:t>
      </w:r>
    </w:p>
    <w:p w:rsidR="008E25CE" w:rsidRPr="00E14B69" w:rsidRDefault="008E25CE" w:rsidP="00C34D4F">
      <w:pPr>
        <w:numPr>
          <w:ilvl w:val="0"/>
          <w:numId w:val="1"/>
        </w:numPr>
        <w:rPr>
          <w:b/>
          <w:sz w:val="24"/>
          <w:szCs w:val="24"/>
        </w:rPr>
      </w:pPr>
      <w:r w:rsidRPr="00A6704B">
        <w:rPr>
          <w:b/>
          <w:sz w:val="24"/>
          <w:szCs w:val="24"/>
        </w:rPr>
        <w:t xml:space="preserve">For any </w:t>
      </w:r>
      <w:hyperlink r:id="rId32" w:tgtFrame="_blank" w:history="1">
        <w:r w:rsidRPr="00A6704B">
          <w:rPr>
            <w:b/>
            <w:sz w:val="24"/>
            <w:szCs w:val="24"/>
          </w:rPr>
          <w:t>cause and effect relationship</w:t>
        </w:r>
      </w:hyperlink>
      <w:r w:rsidRPr="00A6704B">
        <w:rPr>
          <w:b/>
          <w:sz w:val="24"/>
          <w:szCs w:val="24"/>
        </w:rPr>
        <w:t xml:space="preserve">, the cause MUST lead the effect. </w:t>
      </w:r>
      <w:hyperlink r:id="rId33" w:history="1">
        <w:r w:rsidRPr="00A6704B">
          <w:rPr>
            <w:b/>
            <w:sz w:val="24"/>
            <w:szCs w:val="24"/>
          </w:rPr>
          <w:t>CO2 does not lead Temperature</w:t>
        </w:r>
      </w:hyperlink>
      <w:r w:rsidRPr="00A6704B">
        <w:rPr>
          <w:b/>
          <w:sz w:val="24"/>
          <w:szCs w:val="24"/>
        </w:rPr>
        <w:t xml:space="preserve">, it follows it by 800 to 1,500 years. </w:t>
      </w:r>
    </w:p>
    <w:p w:rsidR="005F55F6" w:rsidRDefault="005F55F6" w:rsidP="008E25CE"/>
    <w:p w:rsidR="008E25CE" w:rsidRPr="00732B8E" w:rsidRDefault="005F55F6" w:rsidP="00DE6B2C">
      <w:pPr>
        <w:jc w:val="center"/>
        <w:rPr>
          <w:vanish/>
          <w:specVanish/>
        </w:rPr>
      </w:pPr>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5541438</wp:posOffset>
                </wp:positionH>
                <wp:positionV relativeFrom="paragraph">
                  <wp:posOffset>4118771</wp:posOffset>
                </wp:positionV>
                <wp:extent cx="73660" cy="329610"/>
                <wp:effectExtent l="0" t="38100" r="59690" b="13335"/>
                <wp:wrapNone/>
                <wp:docPr id="6" name="Straight Arrow Connector 6"/>
                <wp:cNvGraphicFramePr/>
                <a:graphic xmlns:a="http://schemas.openxmlformats.org/drawingml/2006/main">
                  <a:graphicData uri="http://schemas.microsoft.com/office/word/2010/wordprocessingShape">
                    <wps:wsp>
                      <wps:cNvCnPr/>
                      <wps:spPr>
                        <a:xfrm flipV="1">
                          <a:off x="0" y="0"/>
                          <a:ext cx="73660" cy="329610"/>
                        </a:xfrm>
                        <a:prstGeom prst="straightConnector1">
                          <a:avLst/>
                        </a:prstGeom>
                        <a:ln w="19050">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831018" id="_x0000_t32" coordsize="21600,21600" o:spt="32" o:oned="t" path="m,l21600,21600e" filled="f">
                <v:path arrowok="t" fillok="f" o:connecttype="none"/>
                <o:lock v:ext="edit" shapetype="t"/>
              </v:shapetype>
              <v:shape id="Straight Arrow Connector 6" o:spid="_x0000_s1026" type="#_x0000_t32" style="position:absolute;margin-left:436.35pt;margin-top:324.3pt;width:5.8pt;height:25.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" strokecolor="red" strokeweight="1.5pt">
                <v:stroke endarrow="block" joinstyle="miter"/>
              </v:shape>
            </w:pict>
          </mc:Fallback>
        </mc:AlternateContent>
      </w:r>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4754245</wp:posOffset>
                </wp:positionH>
                <wp:positionV relativeFrom="paragraph">
                  <wp:posOffset>4446905</wp:posOffset>
                </wp:positionV>
                <wp:extent cx="1413510" cy="235585"/>
                <wp:effectExtent l="0" t="0" r="15240" b="12065"/>
                <wp:wrapNone/>
                <wp:docPr id="5" name="Text Box 5"/>
                <wp:cNvGraphicFramePr/>
                <a:graphic xmlns:a="http://schemas.openxmlformats.org/drawingml/2006/main">
                  <a:graphicData uri="http://schemas.microsoft.com/office/word/2010/wordprocessingShape">
                    <wps:wsp>
                      <wps:cNvSpPr txBox="1"/>
                      <wps:spPr>
                        <a:xfrm>
                          <a:off x="0" y="0"/>
                          <a:ext cx="1413510" cy="23558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5B20" w:rsidRDefault="00D05B20">
                            <w:r>
                              <w:t>Current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74.35pt;margin-top:350.15pt;width:111.3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" fillcolor="yellow" strokeweight=".5pt">
                <v:textbox>
                  <w:txbxContent>
                    <w:p w:rsidR="00D05B20" w:rsidRDefault="00D05B20">
                      <w:r>
                        <w:t>Current temperature</w:t>
                      </w:r>
                    </w:p>
                  </w:txbxContent>
                </v:textbox>
              </v:shape>
            </w:pict>
          </mc:Fallback>
        </mc:AlternateContent>
      </w:r>
      <w:r w:rsidR="008E25CE" w:rsidRPr="008D3771">
        <w:rPr>
          <w:noProof/>
          <w:lang w:eastAsia="en-AU"/>
        </w:rPr>
        <w:drawing>
          <wp:inline distT="0" distB="0" distL="0" distR="0" wp14:anchorId="2FCC38AF" wp14:editId="48A75E3A">
            <wp:extent cx="6337005" cy="4699007"/>
            <wp:effectExtent l="0" t="0" r="6985" b="6350"/>
            <wp:docPr id="37" name="Picture 37" descr="geolog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logica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50935" cy="4709336"/>
                    </a:xfrm>
                    <a:prstGeom prst="rect">
                      <a:avLst/>
                    </a:prstGeom>
                    <a:noFill/>
                    <a:ln>
                      <a:noFill/>
                    </a:ln>
                  </pic:spPr>
                </pic:pic>
              </a:graphicData>
            </a:graphic>
          </wp:inline>
        </w:drawing>
      </w:r>
    </w:p>
    <w:p w:rsidR="008E57CE" w:rsidRDefault="00732B8E" w:rsidP="008E25CE">
      <w:r>
        <w:t xml:space="preserve"> </w:t>
      </w:r>
    </w:p>
    <w:p w:rsidR="008E25CE" w:rsidRDefault="008D639A" w:rsidP="00691F52">
      <w:pPr>
        <w:rPr>
          <w:b/>
          <w:sz w:val="24"/>
          <w:szCs w:val="24"/>
        </w:rPr>
      </w:pPr>
      <w:hyperlink r:id="rId35" w:history="1">
        <w:r w:rsidR="008E57CE" w:rsidRPr="00DD106D">
          <w:rPr>
            <w:rStyle w:val="Hyperlink"/>
            <w:b/>
            <w:sz w:val="24"/>
            <w:szCs w:val="24"/>
          </w:rPr>
          <w:t>https://wattsupwiththat.com/2015/05/09/plants-encouraged-as-co2-levels-reach-400-ppm/</w:t>
        </w:r>
      </w:hyperlink>
    </w:p>
    <w:p w:rsidR="0047483E" w:rsidRDefault="0047483E" w:rsidP="00691F52">
      <w:pPr>
        <w:rPr>
          <w:b/>
          <w:sz w:val="24"/>
          <w:szCs w:val="24"/>
        </w:rPr>
      </w:pPr>
      <w:r w:rsidRPr="0047483E">
        <w:rPr>
          <w:b/>
          <w:sz w:val="24"/>
          <w:szCs w:val="24"/>
        </w:rPr>
        <w:t>http://deforestation.geologist-1011.net/</w:t>
      </w:r>
    </w:p>
    <w:p w:rsidR="008E57CE" w:rsidRDefault="008E57CE" w:rsidP="008E57CE">
      <w:pPr>
        <w:ind w:firstLine="720"/>
        <w:rPr>
          <w:b/>
          <w:sz w:val="24"/>
          <w:szCs w:val="24"/>
        </w:rPr>
      </w:pPr>
    </w:p>
    <w:p w:rsidR="0047483E" w:rsidRDefault="008E57CE" w:rsidP="008E57CE">
      <w:pPr>
        <w:jc w:val="both"/>
        <w:rPr>
          <w:b/>
          <w:sz w:val="24"/>
          <w:szCs w:val="24"/>
        </w:rPr>
      </w:pPr>
      <w:r w:rsidRPr="000E47DF">
        <w:rPr>
          <w:b/>
          <w:sz w:val="28"/>
          <w:szCs w:val="28"/>
        </w:rPr>
        <w:t xml:space="preserve">Later Carboniferous to Early Permian time (315 </w:t>
      </w:r>
      <w:proofErr w:type="spellStart"/>
      <w:r w:rsidRPr="000E47DF">
        <w:rPr>
          <w:b/>
          <w:sz w:val="28"/>
          <w:szCs w:val="28"/>
        </w:rPr>
        <w:t>mya</w:t>
      </w:r>
      <w:proofErr w:type="spellEnd"/>
      <w:r w:rsidRPr="000E47DF">
        <w:rPr>
          <w:b/>
          <w:sz w:val="28"/>
          <w:szCs w:val="28"/>
        </w:rPr>
        <w:t xml:space="preserve"> – 270 </w:t>
      </w:r>
      <w:proofErr w:type="spellStart"/>
      <w:r w:rsidRPr="000E47DF">
        <w:rPr>
          <w:b/>
          <w:sz w:val="28"/>
          <w:szCs w:val="28"/>
        </w:rPr>
        <w:t>mya</w:t>
      </w:r>
      <w:proofErr w:type="spellEnd"/>
      <w:r w:rsidRPr="000E47DF">
        <w:rPr>
          <w:b/>
          <w:sz w:val="28"/>
          <w:szCs w:val="28"/>
        </w:rPr>
        <w:t xml:space="preserve">) is the only time period in the last 600 </w:t>
      </w:r>
      <w:r w:rsidR="000E47DF" w:rsidRPr="000E47DF">
        <w:rPr>
          <w:b/>
          <w:sz w:val="28"/>
          <w:szCs w:val="28"/>
        </w:rPr>
        <w:t>million</w:t>
      </w:r>
      <w:r w:rsidRPr="000E47DF">
        <w:rPr>
          <w:b/>
          <w:sz w:val="28"/>
          <w:szCs w:val="28"/>
        </w:rPr>
        <w:t xml:space="preserve"> years when both atmospheric CO2 </w:t>
      </w:r>
      <w:r w:rsidR="000E47DF">
        <w:rPr>
          <w:b/>
          <w:sz w:val="28"/>
          <w:szCs w:val="28"/>
        </w:rPr>
        <w:t xml:space="preserve">and </w:t>
      </w:r>
      <w:r w:rsidRPr="000E47DF">
        <w:rPr>
          <w:b/>
          <w:sz w:val="28"/>
          <w:szCs w:val="28"/>
        </w:rPr>
        <w:t>temperatures were as low as they are today (Quaternary Period).</w:t>
      </w:r>
      <w:r>
        <w:rPr>
          <w:b/>
          <w:sz w:val="24"/>
          <w:szCs w:val="24"/>
        </w:rPr>
        <w:t xml:space="preserve"> </w:t>
      </w:r>
      <w:r w:rsidR="0047483E">
        <w:rPr>
          <w:rStyle w:val="Emphasis"/>
          <w:lang w:val="en"/>
        </w:rPr>
        <w:t xml:space="preserve">CO2 after </w:t>
      </w:r>
      <w:proofErr w:type="spellStart"/>
      <w:r w:rsidR="0047483E">
        <w:rPr>
          <w:rStyle w:val="Emphasis"/>
          <w:lang w:val="en"/>
        </w:rPr>
        <w:t>Berner</w:t>
      </w:r>
      <w:proofErr w:type="spellEnd"/>
      <w:r w:rsidR="0047483E">
        <w:rPr>
          <w:rStyle w:val="Emphasis"/>
          <w:lang w:val="en"/>
        </w:rPr>
        <w:t xml:space="preserve"> (2001) &amp; temperature after </w:t>
      </w:r>
      <w:proofErr w:type="spellStart"/>
      <w:r w:rsidR="0047483E">
        <w:rPr>
          <w:rStyle w:val="Emphasis"/>
          <w:lang w:val="en"/>
        </w:rPr>
        <w:t>Scotese</w:t>
      </w:r>
      <w:proofErr w:type="spellEnd"/>
      <w:r w:rsidR="0047483E">
        <w:rPr>
          <w:rStyle w:val="Emphasis"/>
          <w:lang w:val="en"/>
        </w:rPr>
        <w:t xml:space="preserve"> (2001; see </w:t>
      </w:r>
      <w:r w:rsidR="0047483E">
        <w:rPr>
          <w:rStyle w:val="Emphasis"/>
          <w:lang w:val="en"/>
        </w:rPr>
        <w:lastRenderedPageBreak/>
        <w:t xml:space="preserve">also </w:t>
      </w:r>
      <w:proofErr w:type="spellStart"/>
      <w:r w:rsidR="0047483E">
        <w:rPr>
          <w:rStyle w:val="Emphasis"/>
          <w:lang w:val="en"/>
        </w:rPr>
        <w:t>Boucot</w:t>
      </w:r>
      <w:proofErr w:type="spellEnd"/>
      <w:r w:rsidR="0047483E">
        <w:rPr>
          <w:rStyle w:val="Emphasis"/>
          <w:lang w:val="en"/>
        </w:rPr>
        <w:t xml:space="preserve"> et al., 2004) sourced from </w:t>
      </w:r>
      <w:hyperlink r:id="rId36" w:history="1">
        <w:r w:rsidR="0047483E">
          <w:rPr>
            <w:rStyle w:val="Hyperlink"/>
            <w:i/>
            <w:iCs/>
            <w:lang w:val="en"/>
          </w:rPr>
          <w:t>www.geocraft.com</w:t>
        </w:r>
      </w:hyperlink>
      <w:r w:rsidR="0047483E">
        <w:rPr>
          <w:rStyle w:val="Emphasis"/>
          <w:lang w:val="en"/>
        </w:rPr>
        <w:t xml:space="preserve"> showing the degree of variation in carbon dioxide throughout geological history.</w:t>
      </w:r>
    </w:p>
    <w:p w:rsidR="00691F52" w:rsidRDefault="00691F52" w:rsidP="008E25CE">
      <w:pPr>
        <w:rPr>
          <w:b/>
          <w:sz w:val="24"/>
          <w:szCs w:val="24"/>
        </w:rPr>
      </w:pPr>
    </w:p>
    <w:p w:rsidR="005C777A" w:rsidRPr="00C34D4F" w:rsidRDefault="005C777A" w:rsidP="008E25CE">
      <w:pPr>
        <w:rPr>
          <w:b/>
          <w:sz w:val="24"/>
          <w:szCs w:val="24"/>
        </w:rPr>
      </w:pPr>
      <w:r w:rsidRPr="00C34D4F">
        <w:rPr>
          <w:b/>
          <w:sz w:val="24"/>
          <w:szCs w:val="24"/>
        </w:rPr>
        <w:t>FACTS:</w:t>
      </w:r>
    </w:p>
    <w:p w:rsidR="008E25CE" w:rsidRPr="00194FBE" w:rsidRDefault="00C34D4F" w:rsidP="008E25CE">
      <w:pPr>
        <w:rPr>
          <w:b/>
          <w:sz w:val="24"/>
          <w:szCs w:val="24"/>
        </w:rPr>
      </w:pPr>
      <w:r w:rsidRPr="00194FBE">
        <w:rPr>
          <w:b/>
          <w:sz w:val="24"/>
          <w:szCs w:val="24"/>
        </w:rPr>
        <w:t>The current CO2 level of 38</w:t>
      </w:r>
      <w:r w:rsidR="008E25CE" w:rsidRPr="00194FBE">
        <w:rPr>
          <w:b/>
          <w:sz w:val="24"/>
          <w:szCs w:val="24"/>
        </w:rPr>
        <w:t>0 ppm is at the extreme low end of the past 600 million years. Plants and therefore most life will die if CO2 falls below 180</w:t>
      </w:r>
      <w:r w:rsidRPr="00194FBE">
        <w:rPr>
          <w:b/>
          <w:sz w:val="24"/>
          <w:szCs w:val="24"/>
        </w:rPr>
        <w:t xml:space="preserve"> </w:t>
      </w:r>
      <w:r w:rsidR="008E25CE" w:rsidRPr="00194FBE">
        <w:rPr>
          <w:b/>
          <w:sz w:val="24"/>
          <w:szCs w:val="24"/>
        </w:rPr>
        <w:t>ppm.</w:t>
      </w:r>
      <w:r w:rsidR="00194FBE" w:rsidRPr="00194FBE">
        <w:rPr>
          <w:b/>
          <w:sz w:val="24"/>
          <w:szCs w:val="24"/>
        </w:rPr>
        <w:t xml:space="preserve"> Plants thrive at </w:t>
      </w:r>
      <w:r w:rsidR="00194FBE" w:rsidRPr="00194FBE">
        <w:rPr>
          <w:rFonts w:eastAsia="Times New Roman" w:cs="Arial"/>
          <w:b/>
          <w:bCs/>
          <w:color w:val="003333"/>
          <w:sz w:val="24"/>
          <w:szCs w:val="24"/>
          <w:lang w:val="en-GB" w:eastAsia="en-AU"/>
        </w:rPr>
        <w:t>1,200 ppm.</w:t>
      </w:r>
    </w:p>
    <w:p w:rsidR="000E47DF" w:rsidRPr="00194FBE" w:rsidRDefault="000E47DF" w:rsidP="008E25CE">
      <w:pPr>
        <w:rPr>
          <w:b/>
          <w:sz w:val="24"/>
          <w:szCs w:val="24"/>
        </w:rPr>
      </w:pPr>
    </w:p>
    <w:p w:rsidR="000E47DF" w:rsidRPr="00C34D4F" w:rsidRDefault="000E47DF" w:rsidP="008E25CE">
      <w:pPr>
        <w:rPr>
          <w:b/>
          <w:sz w:val="24"/>
          <w:szCs w:val="24"/>
        </w:rPr>
      </w:pPr>
      <w:r w:rsidRPr="00194FBE">
        <w:rPr>
          <w:b/>
          <w:sz w:val="24"/>
          <w:szCs w:val="24"/>
          <w:lang w:val="en"/>
        </w:rPr>
        <w:t xml:space="preserve">Most plants, especially the </w:t>
      </w:r>
      <w:hyperlink r:id="rId37" w:history="1">
        <w:r w:rsidRPr="00194FBE">
          <w:rPr>
            <w:rFonts w:cs="Arial"/>
            <w:b/>
            <w:sz w:val="24"/>
            <w:szCs w:val="24"/>
            <w:lang w:val="en"/>
          </w:rPr>
          <w:t>complex vascular plants</w:t>
        </w:r>
      </w:hyperlink>
      <w:r w:rsidRPr="00194FBE">
        <w:rPr>
          <w:b/>
          <w:sz w:val="24"/>
          <w:szCs w:val="24"/>
          <w:lang w:val="en"/>
        </w:rPr>
        <w:t xml:space="preserve"> evolved in the last 300 million years. The average level of atmospheric CO2 over that period was approximately 1200 ppm.</w:t>
      </w:r>
    </w:p>
    <w:p w:rsidR="005C777A" w:rsidRPr="00C34D4F" w:rsidRDefault="005C777A" w:rsidP="008E25CE">
      <w:pPr>
        <w:rPr>
          <w:b/>
          <w:sz w:val="24"/>
          <w:szCs w:val="24"/>
        </w:rPr>
      </w:pPr>
    </w:p>
    <w:p w:rsidR="008E25CE" w:rsidRPr="00C34D4F" w:rsidRDefault="008D639A" w:rsidP="008E25CE">
      <w:pPr>
        <w:rPr>
          <w:b/>
          <w:sz w:val="24"/>
          <w:szCs w:val="24"/>
        </w:rPr>
      </w:pPr>
      <w:hyperlink r:id="rId38" w:tgtFrame="_blank" w:history="1">
        <w:r w:rsidR="008E25CE" w:rsidRPr="00C34D4F">
          <w:rPr>
            <w:b/>
            <w:sz w:val="24"/>
            <w:szCs w:val="24"/>
          </w:rPr>
          <w:t>CO2 has been as high at 7,000 ppm</w:t>
        </w:r>
      </w:hyperlink>
      <w:r w:rsidR="008E25CE" w:rsidRPr="00C34D4F">
        <w:rPr>
          <w:b/>
          <w:sz w:val="24"/>
          <w:szCs w:val="24"/>
        </w:rPr>
        <w:t xml:space="preserve">, or </w:t>
      </w:r>
      <w:proofErr w:type="spellStart"/>
      <w:r w:rsidR="008E25CE" w:rsidRPr="00C34D4F">
        <w:rPr>
          <w:b/>
          <w:sz w:val="24"/>
          <w:szCs w:val="24"/>
        </w:rPr>
        <w:t>17.5x</w:t>
      </w:r>
      <w:proofErr w:type="spellEnd"/>
      <w:r w:rsidR="008E25CE" w:rsidRPr="00C34D4F">
        <w:rPr>
          <w:b/>
          <w:sz w:val="24"/>
          <w:szCs w:val="24"/>
        </w:rPr>
        <w:t xml:space="preserve"> today’s level and the earth has NEVER in 600 million years experienced catastrophic global warming, NEVER.</w:t>
      </w:r>
    </w:p>
    <w:p w:rsidR="005C777A" w:rsidRPr="00C34D4F" w:rsidRDefault="005C777A" w:rsidP="008E25CE">
      <w:pPr>
        <w:rPr>
          <w:b/>
          <w:sz w:val="24"/>
          <w:szCs w:val="24"/>
        </w:rPr>
      </w:pPr>
    </w:p>
    <w:p w:rsidR="008E25CE" w:rsidRPr="00C34D4F" w:rsidRDefault="008E25CE" w:rsidP="008E25CE">
      <w:pPr>
        <w:rPr>
          <w:b/>
          <w:sz w:val="24"/>
          <w:szCs w:val="24"/>
        </w:rPr>
      </w:pPr>
      <w:r w:rsidRPr="00C34D4F">
        <w:rPr>
          <w:b/>
          <w:sz w:val="24"/>
          <w:szCs w:val="24"/>
        </w:rPr>
        <w:t xml:space="preserve">Modern reefs and sea life </w:t>
      </w:r>
      <w:hyperlink r:id="rId39" w:history="1">
        <w:r w:rsidRPr="00C34D4F">
          <w:rPr>
            <w:b/>
            <w:sz w:val="24"/>
            <w:szCs w:val="24"/>
          </w:rPr>
          <w:t>developed over the past 220 million years </w:t>
        </w:r>
      </w:hyperlink>
      <w:r w:rsidRPr="00C34D4F">
        <w:rPr>
          <w:b/>
          <w:sz w:val="24"/>
          <w:szCs w:val="24"/>
        </w:rPr>
        <w:t xml:space="preserve">when CO2 and temperatures were much higher than today. Coral Reefs only exist in the warm parts of the oceans and rely on </w:t>
      </w:r>
      <w:hyperlink r:id="rId40" w:history="1">
        <w:r w:rsidRPr="00C34D4F">
          <w:rPr>
            <w:b/>
            <w:sz w:val="24"/>
            <w:szCs w:val="24"/>
          </w:rPr>
          <w:t xml:space="preserve">dissolved CO2 to form their </w:t>
        </w:r>
        <w:proofErr w:type="spellStart"/>
        <w:r w:rsidRPr="00C34D4F">
          <w:rPr>
            <w:b/>
            <w:sz w:val="24"/>
            <w:szCs w:val="24"/>
          </w:rPr>
          <w:t>CaCO3</w:t>
        </w:r>
        <w:proofErr w:type="spellEnd"/>
        <w:r w:rsidRPr="00C34D4F">
          <w:rPr>
            <w:b/>
            <w:sz w:val="24"/>
            <w:szCs w:val="24"/>
          </w:rPr>
          <w:t xml:space="preserve"> shells</w:t>
        </w:r>
      </w:hyperlink>
      <w:r w:rsidRPr="00C34D4F">
        <w:rPr>
          <w:b/>
          <w:sz w:val="24"/>
          <w:szCs w:val="24"/>
        </w:rPr>
        <w:t>.</w:t>
      </w:r>
    </w:p>
    <w:p w:rsidR="008E25CE" w:rsidRPr="00C34D4F" w:rsidRDefault="008E25CE" w:rsidP="008E25CE">
      <w:pPr>
        <w:rPr>
          <w:b/>
          <w:sz w:val="24"/>
          <w:szCs w:val="24"/>
        </w:rPr>
      </w:pPr>
    </w:p>
    <w:p w:rsidR="008E25CE" w:rsidRPr="00C34D4F" w:rsidRDefault="008E25CE" w:rsidP="008E25CE">
      <w:pPr>
        <w:rPr>
          <w:b/>
          <w:sz w:val="24"/>
          <w:szCs w:val="24"/>
        </w:rPr>
      </w:pPr>
      <w:r w:rsidRPr="00C34D4F">
        <w:rPr>
          <w:b/>
          <w:sz w:val="24"/>
          <w:szCs w:val="24"/>
        </w:rPr>
        <w:t>Over the past 600 million years, CO2 and Temperature simply aren’t correlated, and regardless of the level of CO2, temperatures cap out around 22 Degrees C.</w:t>
      </w:r>
    </w:p>
    <w:p w:rsidR="00E14B69" w:rsidRPr="00C34D4F" w:rsidRDefault="00E14B69" w:rsidP="008E25CE">
      <w:pPr>
        <w:rPr>
          <w:b/>
          <w:sz w:val="24"/>
          <w:szCs w:val="24"/>
        </w:rPr>
      </w:pPr>
    </w:p>
    <w:p w:rsidR="008E25CE" w:rsidRPr="008E25CE" w:rsidRDefault="008E25CE" w:rsidP="008E25CE">
      <w:r w:rsidRPr="00C34D4F">
        <w:rPr>
          <w:b/>
          <w:sz w:val="24"/>
          <w:szCs w:val="24"/>
        </w:rPr>
        <w:t xml:space="preserve">CO2 caused ocean acidification is simply not a possibility due to the huge </w:t>
      </w:r>
      <w:hyperlink r:id="rId41" w:history="1">
        <w:r w:rsidRPr="00C34D4F">
          <w:rPr>
            <w:b/>
            <w:sz w:val="24"/>
            <w:szCs w:val="24"/>
          </w:rPr>
          <w:t>buffering capabilities of the ocean</w:t>
        </w:r>
      </w:hyperlink>
      <w:r w:rsidRPr="00C34D4F">
        <w:rPr>
          <w:b/>
          <w:sz w:val="24"/>
          <w:szCs w:val="24"/>
        </w:rPr>
        <w:t>, once again, the coral reefs developed during periods of much higher CO2 levels.</w:t>
      </w:r>
    </w:p>
    <w:p w:rsidR="008E25CE" w:rsidRPr="008E25CE" w:rsidRDefault="008E25CE" w:rsidP="008E25CE"/>
    <w:p w:rsidR="00D05B20" w:rsidRPr="00AD521B" w:rsidRDefault="00F31930" w:rsidP="00F31930">
      <w:pPr>
        <w:rPr>
          <w:b/>
          <w:sz w:val="24"/>
          <w:szCs w:val="24"/>
        </w:rPr>
      </w:pPr>
      <w:r w:rsidRPr="00AD521B">
        <w:rPr>
          <w:b/>
          <w:sz w:val="24"/>
          <w:szCs w:val="24"/>
        </w:rPr>
        <w:t xml:space="preserve">The current CO2 of 380 ppm is the lowest it has ever been.  </w:t>
      </w:r>
    </w:p>
    <w:p w:rsidR="00D05B20" w:rsidRPr="00AD521B" w:rsidRDefault="00D05B20" w:rsidP="00F31930">
      <w:pPr>
        <w:rPr>
          <w:b/>
          <w:sz w:val="24"/>
          <w:szCs w:val="24"/>
        </w:rPr>
      </w:pPr>
    </w:p>
    <w:p w:rsidR="00F31930" w:rsidRPr="00AD521B" w:rsidRDefault="00F31930" w:rsidP="00F31930">
      <w:pPr>
        <w:rPr>
          <w:b/>
          <w:sz w:val="24"/>
          <w:szCs w:val="24"/>
        </w:rPr>
      </w:pPr>
      <w:r w:rsidRPr="00AD521B">
        <w:rPr>
          <w:b/>
          <w:sz w:val="24"/>
          <w:szCs w:val="24"/>
        </w:rPr>
        <w:t>CO2 has almost nothing to do with average global temperatures</w:t>
      </w:r>
      <w:r w:rsidR="00AD521B">
        <w:rPr>
          <w:b/>
          <w:sz w:val="24"/>
          <w:szCs w:val="24"/>
        </w:rPr>
        <w:t>.</w:t>
      </w:r>
      <w:r w:rsidRPr="00AD521B">
        <w:rPr>
          <w:b/>
          <w:sz w:val="24"/>
          <w:szCs w:val="24"/>
        </w:rPr>
        <w:t xml:space="preserve"> The average global temperature has cycled between 12 c between 22 c several times in the last few hundred million years</w:t>
      </w:r>
      <w:r w:rsidR="005F55F6" w:rsidRPr="00AD521B">
        <w:rPr>
          <w:b/>
          <w:sz w:val="24"/>
          <w:szCs w:val="24"/>
        </w:rPr>
        <w:t>.</w:t>
      </w:r>
      <w:r w:rsidRPr="00AD521B">
        <w:rPr>
          <w:b/>
          <w:sz w:val="24"/>
          <w:szCs w:val="24"/>
        </w:rPr>
        <w:t xml:space="preserve"> The bottom RH corner show</w:t>
      </w:r>
      <w:r w:rsidR="00D05B20" w:rsidRPr="00AD521B">
        <w:rPr>
          <w:b/>
          <w:sz w:val="24"/>
          <w:szCs w:val="24"/>
        </w:rPr>
        <w:t>s</w:t>
      </w:r>
      <w:r w:rsidRPr="00AD521B">
        <w:rPr>
          <w:b/>
          <w:sz w:val="24"/>
          <w:szCs w:val="24"/>
        </w:rPr>
        <w:t xml:space="preserve"> you the average global temperature today</w:t>
      </w:r>
      <w:r w:rsidR="005F55F6" w:rsidRPr="00AD521B">
        <w:rPr>
          <w:b/>
          <w:sz w:val="24"/>
          <w:szCs w:val="24"/>
        </w:rPr>
        <w:t>.</w:t>
      </w:r>
      <w:r w:rsidRPr="00AD521B">
        <w:rPr>
          <w:b/>
          <w:sz w:val="24"/>
          <w:szCs w:val="24"/>
        </w:rPr>
        <w:t xml:space="preserve"> </w:t>
      </w:r>
    </w:p>
    <w:p w:rsidR="00F31930" w:rsidRPr="00AD521B" w:rsidRDefault="00F31930" w:rsidP="00F31930">
      <w:pPr>
        <w:rPr>
          <w:b/>
          <w:sz w:val="24"/>
          <w:szCs w:val="24"/>
        </w:rPr>
      </w:pPr>
    </w:p>
    <w:p w:rsidR="00F73753" w:rsidRPr="00AD521B" w:rsidRDefault="00F31930" w:rsidP="00F73753">
      <w:pPr>
        <w:rPr>
          <w:b/>
          <w:sz w:val="24"/>
          <w:szCs w:val="24"/>
        </w:rPr>
      </w:pPr>
      <w:r w:rsidRPr="00AD521B">
        <w:rPr>
          <w:b/>
          <w:sz w:val="24"/>
          <w:szCs w:val="24"/>
        </w:rPr>
        <w:t>The temperature changes are driven by global events, volcanoes</w:t>
      </w:r>
      <w:r w:rsidR="00AD521B">
        <w:rPr>
          <w:b/>
          <w:sz w:val="24"/>
          <w:szCs w:val="24"/>
        </w:rPr>
        <w:t>,</w:t>
      </w:r>
      <w:r w:rsidRPr="00AD521B">
        <w:rPr>
          <w:b/>
          <w:sz w:val="24"/>
          <w:szCs w:val="24"/>
        </w:rPr>
        <w:t xml:space="preserve"> the sun</w:t>
      </w:r>
      <w:r w:rsidR="00AD521B" w:rsidRPr="00AD521B">
        <w:rPr>
          <w:b/>
          <w:sz w:val="24"/>
          <w:szCs w:val="24"/>
        </w:rPr>
        <w:t xml:space="preserve"> and</w:t>
      </w:r>
      <w:r w:rsidR="00AD521B">
        <w:rPr>
          <w:b/>
          <w:sz w:val="24"/>
          <w:szCs w:val="24"/>
        </w:rPr>
        <w:t xml:space="preserve"> celestial events</w:t>
      </w:r>
      <w:r w:rsidR="00C34D4F" w:rsidRPr="00AD521B">
        <w:rPr>
          <w:b/>
          <w:sz w:val="24"/>
          <w:szCs w:val="24"/>
        </w:rPr>
        <w:t>.</w:t>
      </w:r>
    </w:p>
    <w:p w:rsidR="00F73753" w:rsidRPr="00AD521B" w:rsidRDefault="00F73753" w:rsidP="00F73753">
      <w:pPr>
        <w:rPr>
          <w:b/>
          <w:sz w:val="24"/>
          <w:szCs w:val="24"/>
        </w:rPr>
      </w:pPr>
    </w:p>
    <w:p w:rsidR="00491404" w:rsidRPr="00491404" w:rsidRDefault="00F73753" w:rsidP="00491404">
      <w:pPr>
        <w:jc w:val="center"/>
        <w:rPr>
          <w:rFonts w:cs="Arial"/>
          <w:b/>
          <w:sz w:val="24"/>
          <w:szCs w:val="24"/>
        </w:rPr>
      </w:pPr>
      <w:r w:rsidRPr="00AD521B">
        <w:rPr>
          <w:rFonts w:cs="Arial"/>
          <w:b/>
          <w:sz w:val="24"/>
          <w:szCs w:val="24"/>
        </w:rPr>
        <w:t xml:space="preserve">For most of Earth's history carbon dioxide levels in the atmosphere have been much </w:t>
      </w:r>
      <w:proofErr w:type="spellStart"/>
      <w:r w:rsidRPr="00AD521B">
        <w:rPr>
          <w:rFonts w:cs="Arial"/>
          <w:b/>
          <w:sz w:val="24"/>
          <w:szCs w:val="24"/>
        </w:rPr>
        <w:t>much</w:t>
      </w:r>
      <w:proofErr w:type="spellEnd"/>
      <w:r w:rsidRPr="00AD521B">
        <w:rPr>
          <w:rFonts w:cs="Arial"/>
          <w:b/>
          <w:sz w:val="24"/>
          <w:szCs w:val="24"/>
        </w:rPr>
        <w:t xml:space="preserve"> higher than in the modern era (pre-industrial). Dropping to current levels only a few million years ago in the Neogene. For most of Earth's history CO2 levels have been 6 to 10 times what they are today (post Cambrian). Levels in the Cretaceous were 6 times today's levels.</w:t>
      </w:r>
    </w:p>
    <w:p w:rsidR="003211BA" w:rsidRPr="00F73753" w:rsidRDefault="003211BA" w:rsidP="003211BA">
      <w:pPr>
        <w:rPr>
          <w:b/>
          <w:sz w:val="28"/>
          <w:szCs w:val="28"/>
        </w:rPr>
      </w:pPr>
    </w:p>
    <w:p w:rsidR="00227ABE" w:rsidRDefault="00F73753" w:rsidP="00EC6EE4">
      <w:pPr>
        <w:jc w:val="center"/>
        <w:rPr>
          <w:b/>
          <w:sz w:val="28"/>
          <w:szCs w:val="28"/>
        </w:rPr>
      </w:pPr>
      <w:r w:rsidRPr="00F73753">
        <w:rPr>
          <w:b/>
          <w:sz w:val="28"/>
          <w:szCs w:val="28"/>
        </w:rPr>
        <w:t>It is volcanic activity and solar influences that control o</w:t>
      </w:r>
      <w:r w:rsidR="00C34D4F">
        <w:rPr>
          <w:b/>
          <w:sz w:val="28"/>
          <w:szCs w:val="28"/>
        </w:rPr>
        <w:t>u</w:t>
      </w:r>
      <w:r w:rsidRPr="00F73753">
        <w:rPr>
          <w:b/>
          <w:sz w:val="28"/>
          <w:szCs w:val="28"/>
        </w:rPr>
        <w:t xml:space="preserve">r weather and temperature changes, CO2 </w:t>
      </w:r>
      <w:proofErr w:type="gramStart"/>
      <w:r w:rsidRPr="00F73753">
        <w:rPr>
          <w:b/>
          <w:sz w:val="28"/>
          <w:szCs w:val="28"/>
        </w:rPr>
        <w:t>has</w:t>
      </w:r>
      <w:proofErr w:type="gramEnd"/>
      <w:r w:rsidRPr="00F73753">
        <w:rPr>
          <w:b/>
          <w:sz w:val="28"/>
          <w:szCs w:val="28"/>
        </w:rPr>
        <w:t xml:space="preserve"> nothing whatsoever to do with it.</w:t>
      </w:r>
    </w:p>
    <w:p w:rsidR="00EC6EE4" w:rsidRPr="00EC6EE4" w:rsidRDefault="00EC6EE4" w:rsidP="00EC6EE4">
      <w:pPr>
        <w:jc w:val="center"/>
        <w:rPr>
          <w:sz w:val="28"/>
          <w:szCs w:val="28"/>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227ABE" w:rsidRPr="004563E1" w:rsidRDefault="00227ABE" w:rsidP="00227ABE">
      <w:pPr>
        <w:rPr>
          <w:rFonts w:cs="Arial"/>
          <w:b/>
          <w:sz w:val="28"/>
          <w:szCs w:val="28"/>
        </w:rPr>
      </w:pPr>
    </w:p>
    <w:p w:rsidR="00227ABE" w:rsidRDefault="00227ABE" w:rsidP="00227ABE">
      <w:pPr>
        <w:rPr>
          <w:rFonts w:cs="Arial"/>
          <w:b/>
          <w:sz w:val="28"/>
          <w:szCs w:val="28"/>
        </w:rPr>
      </w:pPr>
      <w:r w:rsidRPr="004563E1">
        <w:rPr>
          <w:rFonts w:cs="Arial"/>
          <w:b/>
          <w:sz w:val="28"/>
          <w:szCs w:val="28"/>
        </w:rPr>
        <w:t>The truth is in this paper for all to read</w:t>
      </w:r>
      <w:r>
        <w:rPr>
          <w:rFonts w:cs="Arial"/>
          <w:b/>
          <w:sz w:val="28"/>
          <w:szCs w:val="28"/>
        </w:rPr>
        <w:t xml:space="preserve">—the lies and deceit have come to an end, sadly many politicians were sucked in by the plausible distortions and wasted many millions on renewables and now have the nation in a serious power shortage that requires immediate expenditure on new modern, highly efficient and clean coal fired power stations.  </w:t>
      </w:r>
    </w:p>
    <w:p w:rsidR="00714694" w:rsidRPr="00714694" w:rsidRDefault="00714694" w:rsidP="00714694">
      <w:pPr>
        <w:rPr>
          <w:sz w:val="28"/>
          <w:szCs w:val="28"/>
          <w:u w:val="single"/>
        </w:rPr>
      </w:pPr>
    </w:p>
    <w:p w:rsidR="00714694" w:rsidRPr="00194FBE" w:rsidRDefault="00714694" w:rsidP="00714694">
      <w:pPr>
        <w:rPr>
          <w:rFonts w:eastAsia="Times New Roman" w:cs="Times New Roman"/>
          <w:b/>
          <w:sz w:val="24"/>
          <w:szCs w:val="24"/>
          <w:lang w:eastAsia="en-AU"/>
        </w:rPr>
      </w:pPr>
      <w:r w:rsidRPr="00194FBE">
        <w:rPr>
          <w:rFonts w:eastAsia="Times New Roman" w:cs="Times New Roman"/>
          <w:b/>
          <w:sz w:val="24"/>
          <w:szCs w:val="24"/>
          <w:lang w:eastAsia="en-AU"/>
        </w:rPr>
        <w:t xml:space="preserve">For years  the ‘Climate Alarmists’ or ‘History Deniers’ have been quoting claimed ‘official graphs and statistics’, BUT only showing a very small piece of the graph enlarged to make it seem as part of the </w:t>
      </w:r>
      <w:r w:rsidRPr="00194FBE">
        <w:rPr>
          <w:rFonts w:eastAsia="Times New Roman" w:cs="Times New Roman"/>
          <w:b/>
          <w:sz w:val="24"/>
          <w:szCs w:val="24"/>
          <w:lang w:eastAsia="en-AU"/>
        </w:rPr>
        <w:lastRenderedPageBreak/>
        <w:t xml:space="preserve">big-picture. When the full graph is shown the BIG LIE becomes very evident by deceit, sadly this lie has been quoted in parliaments across the world, so the protagonists should be tacked down and all charged with misleading parliament and attempting to mislead and pervert the course of justice costing our nation billions devastating </w:t>
      </w:r>
      <w:r w:rsidR="00EB5F7F" w:rsidRPr="00194FBE">
        <w:rPr>
          <w:rFonts w:eastAsia="Times New Roman" w:cs="Times New Roman"/>
          <w:b/>
          <w:sz w:val="24"/>
          <w:szCs w:val="24"/>
          <w:lang w:eastAsia="en-AU"/>
        </w:rPr>
        <w:t>our</w:t>
      </w:r>
      <w:r w:rsidRPr="00194FBE">
        <w:rPr>
          <w:rFonts w:eastAsia="Times New Roman" w:cs="Times New Roman"/>
          <w:b/>
          <w:sz w:val="24"/>
          <w:szCs w:val="24"/>
          <w:lang w:eastAsia="en-AU"/>
        </w:rPr>
        <w:t xml:space="preserve"> power generation and damaging industry and household budgets.  </w:t>
      </w:r>
    </w:p>
    <w:p w:rsidR="00714694" w:rsidRPr="00194FBE" w:rsidRDefault="00714694" w:rsidP="00714694">
      <w:pPr>
        <w:rPr>
          <w:rFonts w:eastAsia="Times New Roman" w:cs="Times New Roman"/>
          <w:b/>
          <w:sz w:val="24"/>
          <w:szCs w:val="24"/>
          <w:lang w:eastAsia="en-AU"/>
        </w:rPr>
      </w:pPr>
    </w:p>
    <w:p w:rsidR="00714694" w:rsidRDefault="00714694" w:rsidP="00714694">
      <w:pPr>
        <w:rPr>
          <w:sz w:val="28"/>
          <w:szCs w:val="28"/>
          <w:u w:val="single"/>
        </w:rPr>
      </w:pPr>
      <w:r w:rsidRPr="00194FBE">
        <w:rPr>
          <w:rFonts w:eastAsia="Times New Roman" w:cs="Times New Roman"/>
          <w:b/>
          <w:sz w:val="24"/>
          <w:szCs w:val="24"/>
          <w:lang w:eastAsia="en-AU"/>
        </w:rPr>
        <w:t>Many Australian Politicians and the Press ravenously grabbed these lies and distortions with glee as supportive material for their crusade, never once checking the facts supplied and went on to deliberately mislead parliament and the nation by presenting these quotes and figures as being factual</w:t>
      </w:r>
      <w:proofErr w:type="gramStart"/>
      <w:r w:rsidRPr="00194FBE">
        <w:rPr>
          <w:rFonts w:eastAsia="Times New Roman" w:cs="Times New Roman"/>
          <w:b/>
          <w:sz w:val="24"/>
          <w:szCs w:val="24"/>
          <w:lang w:eastAsia="en-AU"/>
        </w:rPr>
        <w:t xml:space="preserve">.  </w:t>
      </w:r>
      <w:proofErr w:type="gramEnd"/>
      <w:r w:rsidRPr="00194FBE">
        <w:rPr>
          <w:rFonts w:eastAsia="Times New Roman" w:cs="Times New Roman"/>
          <w:b/>
          <w:sz w:val="24"/>
          <w:szCs w:val="24"/>
          <w:lang w:eastAsia="en-AU"/>
        </w:rPr>
        <w:t>There needs to be full parliamentary inquiry to identify and remove those who deliberately mislead and insulted our parliament and out nation with these lies.</w:t>
      </w:r>
      <w:r w:rsidR="000F44F6" w:rsidRPr="00194FBE">
        <w:rPr>
          <w:rFonts w:eastAsia="Times New Roman" w:cs="Times New Roman"/>
          <w:b/>
          <w:sz w:val="24"/>
          <w:szCs w:val="24"/>
          <w:lang w:eastAsia="en-AU"/>
        </w:rPr>
        <w:t xml:space="preserve">  </w:t>
      </w:r>
    </w:p>
    <w:p w:rsidR="00BF382B" w:rsidRPr="00BF382B" w:rsidRDefault="00BF382B" w:rsidP="003211BA">
      <w:pPr>
        <w:rPr>
          <w:sz w:val="28"/>
          <w:szCs w:val="28"/>
        </w:rPr>
      </w:pPr>
    </w:p>
    <w:p w:rsidR="00227ABE" w:rsidRDefault="0071061F" w:rsidP="00FB6882">
      <w:pPr>
        <w:jc w:val="center"/>
        <w:rPr>
          <w:rFonts w:cs="Arial"/>
          <w:b/>
          <w:sz w:val="28"/>
          <w:szCs w:val="28"/>
        </w:rPr>
      </w:pPr>
      <w:r w:rsidRPr="0071061F">
        <w:rPr>
          <w:rStyle w:val="quoted1"/>
          <w:rFonts w:ascii="Calibri" w:hAnsi="Calibri"/>
          <w:b/>
          <w:color w:val="FF0000"/>
          <w:sz w:val="28"/>
          <w:szCs w:val="28"/>
        </w:rPr>
        <w:t>As Lord Keynes famously said, "When the facts change, I change my mind. What do you do, Sir?"</w:t>
      </w:r>
    </w:p>
    <w:p w:rsidR="0071061F" w:rsidRDefault="0071061F" w:rsidP="00105E2B">
      <w:pPr>
        <w:jc w:val="center"/>
        <w:rPr>
          <w:b/>
          <w:sz w:val="28"/>
          <w:szCs w:val="28"/>
        </w:rPr>
      </w:pPr>
    </w:p>
    <w:p w:rsidR="00F96D32" w:rsidRPr="004563E1" w:rsidRDefault="00F96D32" w:rsidP="00F96D32">
      <w:pPr>
        <w:jc w:val="center"/>
        <w:rPr>
          <w:rFonts w:cs="Arial"/>
          <w:b/>
          <w:sz w:val="28"/>
          <w:szCs w:val="28"/>
        </w:rPr>
      </w:pPr>
      <w:r w:rsidRPr="004563E1">
        <w:rPr>
          <w:rFonts w:cs="Arial"/>
          <w:b/>
          <w:sz w:val="28"/>
          <w:szCs w:val="28"/>
        </w:rPr>
        <w:t>Climate Change Alarmists worked by using half-truths like a half-brick, they could throw it further and it hit harder—now they have been exposed.</w:t>
      </w:r>
    </w:p>
    <w:p w:rsidR="00F96D32" w:rsidRDefault="00F96D32" w:rsidP="00F96D32">
      <w:pPr>
        <w:rPr>
          <w:rFonts w:cs="Arial"/>
          <w:b/>
          <w:sz w:val="28"/>
          <w:szCs w:val="28"/>
        </w:rPr>
      </w:pPr>
    </w:p>
    <w:p w:rsidR="000F44F6" w:rsidRDefault="00F96D32" w:rsidP="00F96D32">
      <w:pPr>
        <w:jc w:val="center"/>
        <w:rPr>
          <w:rFonts w:cs="Arial"/>
          <w:b/>
          <w:sz w:val="28"/>
          <w:szCs w:val="28"/>
        </w:rPr>
      </w:pPr>
      <w:r>
        <w:rPr>
          <w:rFonts w:cs="Arial"/>
          <w:b/>
          <w:sz w:val="28"/>
          <w:szCs w:val="28"/>
        </w:rPr>
        <w:t xml:space="preserve">The truth is in the above pages </w:t>
      </w:r>
      <w:r w:rsidRPr="004563E1">
        <w:rPr>
          <w:rFonts w:cs="Arial"/>
          <w:b/>
          <w:sz w:val="28"/>
          <w:szCs w:val="28"/>
        </w:rPr>
        <w:t>for all to read</w:t>
      </w:r>
      <w:r>
        <w:rPr>
          <w:rFonts w:cs="Arial"/>
          <w:b/>
          <w:sz w:val="28"/>
          <w:szCs w:val="28"/>
        </w:rPr>
        <w:t xml:space="preserve">—the lies and deceit have come to an end. </w:t>
      </w:r>
    </w:p>
    <w:p w:rsidR="000F44F6" w:rsidRDefault="000F44F6" w:rsidP="00F96D32">
      <w:pPr>
        <w:jc w:val="center"/>
        <w:rPr>
          <w:rFonts w:cs="Arial"/>
          <w:b/>
          <w:sz w:val="28"/>
          <w:szCs w:val="28"/>
        </w:rPr>
      </w:pPr>
    </w:p>
    <w:p w:rsidR="00194FBE" w:rsidRDefault="00F96D32" w:rsidP="000523E8">
      <w:pPr>
        <w:jc w:val="center"/>
        <w:rPr>
          <w:rFonts w:cs="Arial"/>
          <w:b/>
          <w:sz w:val="28"/>
          <w:szCs w:val="28"/>
        </w:rPr>
      </w:pPr>
      <w:r>
        <w:rPr>
          <w:rFonts w:cs="Arial"/>
          <w:b/>
          <w:sz w:val="28"/>
          <w:szCs w:val="28"/>
        </w:rPr>
        <w:t xml:space="preserve">Sadly many politicians were sucked in by the plausible distortions and wasted many millions on renewables and now have the nation in a serious power shortage that requires immediate expenditure on new modern, highly efficient and clean coal fired power stations.  </w:t>
      </w:r>
    </w:p>
    <w:p w:rsidR="00F96D32" w:rsidRPr="00F96D32" w:rsidRDefault="00F96D32" w:rsidP="00F96D32">
      <w:pPr>
        <w:jc w:val="center"/>
        <w:rPr>
          <w:sz w:val="28"/>
          <w:szCs w:val="28"/>
          <w:u w:val="single"/>
        </w:rPr>
      </w:pP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p>
    <w:p w:rsidR="0071061F" w:rsidRDefault="0071061F" w:rsidP="00105E2B">
      <w:pPr>
        <w:jc w:val="center"/>
        <w:rPr>
          <w:b/>
          <w:sz w:val="28"/>
          <w:szCs w:val="28"/>
        </w:rPr>
      </w:pPr>
    </w:p>
    <w:p w:rsidR="00105E2B" w:rsidRPr="00105E2B" w:rsidRDefault="00105E2B" w:rsidP="00105E2B">
      <w:pPr>
        <w:jc w:val="center"/>
        <w:rPr>
          <w:b/>
          <w:sz w:val="28"/>
          <w:szCs w:val="28"/>
        </w:rPr>
      </w:pPr>
      <w:r w:rsidRPr="00105E2B">
        <w:rPr>
          <w:b/>
          <w:sz w:val="28"/>
          <w:szCs w:val="28"/>
        </w:rPr>
        <w:t>CARBON TRADING CREDITS</w:t>
      </w:r>
    </w:p>
    <w:p w:rsidR="00105E2B" w:rsidRPr="000523E8" w:rsidRDefault="00105E2B" w:rsidP="00105E2B">
      <w:pPr>
        <w:jc w:val="center"/>
        <w:rPr>
          <w:b/>
          <w:sz w:val="24"/>
          <w:szCs w:val="24"/>
        </w:rPr>
      </w:pPr>
      <w:r w:rsidRPr="000523E8">
        <w:rPr>
          <w:b/>
          <w:sz w:val="24"/>
          <w:szCs w:val="24"/>
        </w:rPr>
        <w:t>Global Warming—Now Morphed To—Climate Change</w:t>
      </w:r>
    </w:p>
    <w:p w:rsidR="00105E2B" w:rsidRPr="000523E8" w:rsidRDefault="00105E2B" w:rsidP="00105E2B">
      <w:pPr>
        <w:rPr>
          <w:b/>
          <w:sz w:val="24"/>
          <w:szCs w:val="24"/>
        </w:rPr>
      </w:pPr>
    </w:p>
    <w:p w:rsidR="00105E2B" w:rsidRPr="000523E8" w:rsidRDefault="00105E2B" w:rsidP="00105E2B">
      <w:pPr>
        <w:rPr>
          <w:b/>
          <w:sz w:val="24"/>
          <w:szCs w:val="24"/>
        </w:rPr>
      </w:pPr>
      <w:r w:rsidRPr="000523E8">
        <w:rPr>
          <w:b/>
          <w:sz w:val="24"/>
          <w:szCs w:val="24"/>
        </w:rPr>
        <w:t>Remember a few years ago in many shopping centres, outside country stores and in streets there were people at a stall giving away FREE energy efficient showerheads and light bulbs</w:t>
      </w:r>
      <w:proofErr w:type="gramStart"/>
      <w:r w:rsidRPr="000523E8">
        <w:rPr>
          <w:b/>
          <w:sz w:val="24"/>
          <w:szCs w:val="24"/>
        </w:rPr>
        <w:t xml:space="preserve">.  </w:t>
      </w:r>
      <w:proofErr w:type="gramEnd"/>
      <w:r w:rsidRPr="000523E8">
        <w:rPr>
          <w:b/>
          <w:sz w:val="24"/>
          <w:szCs w:val="24"/>
        </w:rPr>
        <w:t>The bulbs were the twisted glass tube mercury vapour type</w:t>
      </w:r>
      <w:proofErr w:type="gramStart"/>
      <w:r w:rsidRPr="000523E8">
        <w:rPr>
          <w:b/>
          <w:sz w:val="24"/>
          <w:szCs w:val="24"/>
        </w:rPr>
        <w:t xml:space="preserve">.  </w:t>
      </w:r>
      <w:proofErr w:type="gramEnd"/>
      <w:r w:rsidRPr="000523E8">
        <w:rPr>
          <w:b/>
          <w:sz w:val="24"/>
          <w:szCs w:val="24"/>
        </w:rPr>
        <w:t>Before they gave you FREE shower heads and light bulbs you had to fill out a form or they filled it out for you and you signed it to get your ‘freebies’</w:t>
      </w:r>
      <w:proofErr w:type="gramStart"/>
      <w:r w:rsidRPr="000523E8">
        <w:rPr>
          <w:b/>
          <w:sz w:val="24"/>
          <w:szCs w:val="24"/>
        </w:rPr>
        <w:t xml:space="preserve">.  </w:t>
      </w:r>
      <w:proofErr w:type="gramEnd"/>
      <w:r w:rsidRPr="000523E8">
        <w:rPr>
          <w:b/>
          <w:sz w:val="24"/>
          <w:szCs w:val="24"/>
        </w:rPr>
        <w:t>Very few were interested  or cluey enough to read the document they signed, what they had done was irrevocably signed away the carbon credits to their home and property owned by them—forever</w:t>
      </w:r>
      <w:proofErr w:type="gramStart"/>
      <w:r w:rsidRPr="000523E8">
        <w:rPr>
          <w:b/>
          <w:sz w:val="24"/>
          <w:szCs w:val="24"/>
        </w:rPr>
        <w:t xml:space="preserve">.  </w:t>
      </w:r>
      <w:proofErr w:type="gramEnd"/>
      <w:r w:rsidRPr="000523E8">
        <w:rPr>
          <w:b/>
          <w:sz w:val="24"/>
          <w:szCs w:val="24"/>
        </w:rPr>
        <w:t xml:space="preserve">It would have taken a Supreme Court judgment if you were lucky to revoke it. </w:t>
      </w:r>
    </w:p>
    <w:p w:rsidR="00105E2B" w:rsidRPr="000523E8" w:rsidRDefault="00105E2B" w:rsidP="00105E2B">
      <w:pPr>
        <w:rPr>
          <w:b/>
          <w:sz w:val="24"/>
          <w:szCs w:val="24"/>
        </w:rPr>
      </w:pPr>
    </w:p>
    <w:p w:rsidR="00105E2B" w:rsidRPr="000523E8" w:rsidRDefault="00105E2B" w:rsidP="00105E2B">
      <w:pPr>
        <w:rPr>
          <w:b/>
          <w:sz w:val="24"/>
          <w:szCs w:val="24"/>
        </w:rPr>
      </w:pPr>
      <w:r w:rsidRPr="000523E8">
        <w:rPr>
          <w:b/>
          <w:sz w:val="24"/>
          <w:szCs w:val="24"/>
        </w:rPr>
        <w:t xml:space="preserve">Many land owners were approached with puny offers to sign-over their carbon credits, including the writer and I was made a lucrative offer to approach other landowners to get them to sign-over their carbon credits.  </w:t>
      </w:r>
    </w:p>
    <w:p w:rsidR="00105E2B" w:rsidRPr="000523E8" w:rsidRDefault="00105E2B" w:rsidP="00105E2B">
      <w:pPr>
        <w:rPr>
          <w:b/>
          <w:sz w:val="24"/>
          <w:szCs w:val="24"/>
        </w:rPr>
      </w:pPr>
    </w:p>
    <w:p w:rsidR="00105E2B" w:rsidRPr="000523E8" w:rsidRDefault="00105E2B" w:rsidP="00105E2B">
      <w:pPr>
        <w:rPr>
          <w:b/>
          <w:sz w:val="24"/>
          <w:szCs w:val="24"/>
        </w:rPr>
      </w:pPr>
      <w:r w:rsidRPr="000523E8">
        <w:rPr>
          <w:b/>
          <w:sz w:val="24"/>
          <w:szCs w:val="24"/>
        </w:rPr>
        <w:t>There was a massive amount of business structuring to be able to take over as much carbon credits from whatever source as possible, they were so sure it would become legislation and they had a lead-time to the legislation to get their structure in place</w:t>
      </w:r>
      <w:proofErr w:type="gramStart"/>
      <w:r w:rsidRPr="000523E8">
        <w:rPr>
          <w:b/>
          <w:sz w:val="24"/>
          <w:szCs w:val="24"/>
        </w:rPr>
        <w:t xml:space="preserve">.  </w:t>
      </w:r>
      <w:proofErr w:type="gramEnd"/>
      <w:r w:rsidRPr="000523E8">
        <w:rPr>
          <w:b/>
          <w:sz w:val="24"/>
          <w:szCs w:val="24"/>
        </w:rPr>
        <w:t>Thus they would have made millions in a very short time-frame once a Carbon-Credit Trading System was implemented—this was a multi-million dollar project.</w:t>
      </w:r>
    </w:p>
    <w:p w:rsidR="00227ABE" w:rsidRPr="000F44F6" w:rsidRDefault="00105E2B" w:rsidP="003E71DB">
      <w:pPr>
        <w:rPr>
          <w:rFonts w:cs="Arial"/>
          <w:b/>
          <w:sz w:val="24"/>
          <w:szCs w:val="24"/>
        </w:rPr>
      </w:pPr>
      <w:r w:rsidRPr="000523E8">
        <w:rPr>
          <w:b/>
          <w:sz w:val="24"/>
          <w:szCs w:val="24"/>
        </w:rPr>
        <w:lastRenderedPageBreak/>
        <w:t>How many MP’s had or have investment that could benefit from carbon credits and trading—a full investigation is needed</w:t>
      </w:r>
      <w:proofErr w:type="gramStart"/>
      <w:r w:rsidRPr="000523E8">
        <w:rPr>
          <w:b/>
          <w:sz w:val="24"/>
          <w:szCs w:val="24"/>
        </w:rPr>
        <w:t xml:space="preserve">.  </w:t>
      </w:r>
      <w:proofErr w:type="gramEnd"/>
      <w:r w:rsidRPr="000523E8">
        <w:rPr>
          <w:b/>
          <w:sz w:val="24"/>
          <w:szCs w:val="24"/>
        </w:rPr>
        <w:t xml:space="preserve">Such might show </w:t>
      </w:r>
      <w:r w:rsidR="00257994">
        <w:rPr>
          <w:b/>
          <w:sz w:val="24"/>
          <w:szCs w:val="24"/>
        </w:rPr>
        <w:t xml:space="preserve">why </w:t>
      </w:r>
      <w:r w:rsidRPr="000523E8">
        <w:rPr>
          <w:b/>
          <w:sz w:val="24"/>
          <w:szCs w:val="24"/>
        </w:rPr>
        <w:t xml:space="preserve">public funds </w:t>
      </w:r>
      <w:r w:rsidR="000523E8">
        <w:rPr>
          <w:b/>
          <w:sz w:val="24"/>
          <w:szCs w:val="24"/>
        </w:rPr>
        <w:t xml:space="preserve">were </w:t>
      </w:r>
      <w:r w:rsidR="000523E8" w:rsidRPr="000523E8">
        <w:rPr>
          <w:b/>
          <w:sz w:val="24"/>
          <w:szCs w:val="24"/>
        </w:rPr>
        <w:t xml:space="preserve">wasted </w:t>
      </w:r>
      <w:r w:rsidRPr="000523E8">
        <w:rPr>
          <w:b/>
          <w:sz w:val="24"/>
          <w:szCs w:val="24"/>
        </w:rPr>
        <w:t xml:space="preserve">on </w:t>
      </w:r>
      <w:r w:rsidR="00257994">
        <w:rPr>
          <w:b/>
          <w:sz w:val="24"/>
          <w:szCs w:val="24"/>
        </w:rPr>
        <w:t>carbon trading legislation?</w:t>
      </w:r>
    </w:p>
    <w:p w:rsidR="00F96D32" w:rsidRPr="00F96D32" w:rsidRDefault="00F96D32" w:rsidP="00F96D32">
      <w:pPr>
        <w:jc w:val="center"/>
        <w:rPr>
          <w:rFonts w:cs="Arial"/>
          <w:sz w:val="20"/>
          <w:szCs w:val="20"/>
          <w:u w:val="single"/>
        </w:rPr>
      </w:pP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p>
    <w:p w:rsidR="00227ABE" w:rsidRDefault="000F44F6" w:rsidP="00BF382B">
      <w:pPr>
        <w:jc w:val="center"/>
        <w:rPr>
          <w:rFonts w:cs="Arial"/>
          <w:b/>
          <w:sz w:val="28"/>
          <w:szCs w:val="28"/>
        </w:rPr>
      </w:pPr>
      <w:r>
        <w:rPr>
          <w:rFonts w:cs="Arial"/>
          <w:sz w:val="20"/>
          <w:szCs w:val="20"/>
        </w:rPr>
        <w:t xml:space="preserve">All Climate Change graphs and data were easily back-searched on the internet </w:t>
      </w:r>
      <w:r w:rsidR="000A23EB">
        <w:rPr>
          <w:rFonts w:cs="Arial"/>
          <w:sz w:val="20"/>
          <w:szCs w:val="20"/>
        </w:rPr>
        <w:t>showing the alarmist’s hoax</w:t>
      </w:r>
      <w:r>
        <w:rPr>
          <w:rFonts w:cs="Arial"/>
          <w:sz w:val="20"/>
          <w:szCs w:val="20"/>
        </w:rPr>
        <w:t xml:space="preserve"> </w:t>
      </w:r>
      <w:r w:rsidR="000A23EB">
        <w:rPr>
          <w:rFonts w:cs="Arial"/>
          <w:sz w:val="20"/>
          <w:szCs w:val="20"/>
        </w:rPr>
        <w:t>when compared against factual historic data from</w:t>
      </w:r>
      <w:r w:rsidR="00770F48">
        <w:rPr>
          <w:rFonts w:cs="Arial"/>
          <w:sz w:val="20"/>
          <w:szCs w:val="20"/>
        </w:rPr>
        <w:t xml:space="preserve"> US G</w:t>
      </w:r>
      <w:r w:rsidR="000A23EB">
        <w:rPr>
          <w:rFonts w:cs="Arial"/>
          <w:sz w:val="20"/>
          <w:szCs w:val="20"/>
        </w:rPr>
        <w:t>overnment and IPCC sources.</w:t>
      </w:r>
    </w:p>
    <w:p w:rsidR="00227ABE" w:rsidRPr="00790C3F" w:rsidRDefault="00227ABE" w:rsidP="00BF382B">
      <w:pPr>
        <w:jc w:val="center"/>
        <w:rPr>
          <w:rFonts w:cs="Arial"/>
          <w:b/>
          <w:sz w:val="28"/>
          <w:szCs w:val="28"/>
        </w:rPr>
      </w:pPr>
    </w:p>
    <w:p w:rsidR="003F03B1" w:rsidRDefault="003F03B1" w:rsidP="003F03B1">
      <w:pPr>
        <w:rPr>
          <w:rFonts w:cs="Arial"/>
        </w:rPr>
      </w:pPr>
    </w:p>
    <w:p w:rsidR="003F03B1" w:rsidRPr="003F03B1" w:rsidRDefault="003F03B1" w:rsidP="003F03B1">
      <w:pPr>
        <w:rPr>
          <w:rFonts w:cs="Arial"/>
        </w:rPr>
      </w:pPr>
      <w:r w:rsidRPr="003F03B1">
        <w:rPr>
          <w:rFonts w:cs="Arial"/>
        </w:rPr>
        <w:t xml:space="preserve">From the office of:  </w:t>
      </w:r>
      <w:r w:rsidRPr="003F03B1">
        <w:rPr>
          <w:rFonts w:cs="Arial"/>
        </w:rPr>
        <w:tab/>
        <w:t>G J May</w:t>
      </w:r>
    </w:p>
    <w:p w:rsidR="003F03B1" w:rsidRDefault="003F03B1" w:rsidP="003F03B1">
      <w:pPr>
        <w:rPr>
          <w:rFonts w:cs="Arial"/>
        </w:rPr>
      </w:pPr>
      <w:r>
        <w:rPr>
          <w:rFonts w:cs="Arial"/>
        </w:rPr>
        <w:tab/>
        <w:t xml:space="preserve">           </w:t>
      </w:r>
      <w:r w:rsidRPr="003F03B1">
        <w:rPr>
          <w:rFonts w:cs="Arial"/>
        </w:rPr>
        <w:t>Retired:</w:t>
      </w:r>
      <w:r>
        <w:rPr>
          <w:rFonts w:cs="Arial"/>
        </w:rPr>
        <w:t xml:space="preserve"> </w:t>
      </w:r>
      <w:r>
        <w:rPr>
          <w:rFonts w:cs="Arial"/>
        </w:rPr>
        <w:tab/>
      </w:r>
      <w:r w:rsidRPr="003F03B1">
        <w:rPr>
          <w:rFonts w:cs="Arial"/>
        </w:rPr>
        <w:t xml:space="preserve">Administrator: </w:t>
      </w:r>
    </w:p>
    <w:p w:rsidR="003F03B1" w:rsidRPr="003F03B1" w:rsidRDefault="003F03B1" w:rsidP="003F03B1">
      <w:pPr>
        <w:ind w:left="2160"/>
        <w:rPr>
          <w:rFonts w:cs="Arial"/>
        </w:rPr>
      </w:pPr>
      <w:r w:rsidRPr="003F03B1">
        <w:rPr>
          <w:rFonts w:cs="Arial"/>
        </w:rPr>
        <w:t>Marriage Celebrant: Funeral Celebrant: JP</w:t>
      </w:r>
    </w:p>
    <w:p w:rsidR="00227ABE" w:rsidRDefault="003F03B1" w:rsidP="003F03B1">
      <w:pPr>
        <w:ind w:left="1440" w:firstLine="720"/>
        <w:rPr>
          <w:rFonts w:cs="Arial"/>
        </w:rPr>
      </w:pPr>
      <w:r w:rsidRPr="003F03B1">
        <w:rPr>
          <w:rFonts w:cs="Arial"/>
        </w:rPr>
        <w:t>First Class Steam Engine Driver &amp; Farmer</w:t>
      </w:r>
    </w:p>
    <w:p w:rsidR="003F03B1" w:rsidRDefault="003F03B1" w:rsidP="003F03B1">
      <w:pPr>
        <w:ind w:left="1440" w:firstLine="720"/>
        <w:rPr>
          <w:rFonts w:cs="Arial"/>
        </w:rPr>
      </w:pPr>
      <w:r>
        <w:rPr>
          <w:rFonts w:cs="Arial"/>
        </w:rPr>
        <w:t>&gt;</w:t>
      </w:r>
      <w:hyperlink r:id="rId42" w:history="1">
        <w:r w:rsidR="003F5734" w:rsidRPr="009358B2">
          <w:rPr>
            <w:rStyle w:val="Hyperlink"/>
            <w:rFonts w:cs="Arial"/>
          </w:rPr>
          <w:t>gilmay97@gmail.com&lt;</w:t>
        </w:r>
      </w:hyperlink>
      <w:bookmarkStart w:id="0" w:name="_GoBack"/>
      <w:bookmarkEnd w:id="0"/>
    </w:p>
    <w:p w:rsidR="003F5734" w:rsidRDefault="003F5734" w:rsidP="003F03B1">
      <w:pPr>
        <w:ind w:left="1440" w:firstLine="720"/>
        <w:rPr>
          <w:rFonts w:cs="Arial"/>
          <w:b/>
          <w:sz w:val="28"/>
          <w:szCs w:val="28"/>
        </w:rPr>
      </w:pPr>
      <w:r>
        <w:rPr>
          <w:rFonts w:cs="Arial"/>
        </w:rPr>
        <w:t>16 October 2017</w:t>
      </w:r>
    </w:p>
    <w:p w:rsidR="000953A9" w:rsidRPr="003F03B1" w:rsidRDefault="000953A9" w:rsidP="00770F48">
      <w:pPr>
        <w:tabs>
          <w:tab w:val="left" w:pos="9176"/>
        </w:tabs>
        <w:rPr>
          <w:rFonts w:cs="Arial"/>
        </w:rPr>
      </w:pPr>
    </w:p>
    <w:sectPr w:rsidR="000953A9" w:rsidRPr="003F03B1" w:rsidSect="00AB676D">
      <w:footerReference w:type="default" r:id="rId4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39A" w:rsidRDefault="008D639A" w:rsidP="00BF68B1">
      <w:r>
        <w:separator/>
      </w:r>
    </w:p>
  </w:endnote>
  <w:endnote w:type="continuationSeparator" w:id="0">
    <w:p w:rsidR="008D639A" w:rsidRDefault="008D639A" w:rsidP="00BF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88841"/>
      <w:docPartObj>
        <w:docPartGallery w:val="Page Numbers (Bottom of Page)"/>
        <w:docPartUnique/>
      </w:docPartObj>
    </w:sdtPr>
    <w:sdtEndPr>
      <w:rPr>
        <w:noProof/>
      </w:rPr>
    </w:sdtEndPr>
    <w:sdtContent>
      <w:p w:rsidR="006E49ED" w:rsidRDefault="006E49ED">
        <w:pPr>
          <w:pStyle w:val="Footer"/>
          <w:jc w:val="center"/>
        </w:pPr>
        <w:r>
          <w:fldChar w:fldCharType="begin"/>
        </w:r>
        <w:r>
          <w:instrText xml:space="preserve"> PAGE   \* MERGEFORMAT </w:instrText>
        </w:r>
        <w:r>
          <w:fldChar w:fldCharType="separate"/>
        </w:r>
        <w:r w:rsidR="002D614D">
          <w:rPr>
            <w:noProof/>
          </w:rPr>
          <w:t>11</w:t>
        </w:r>
        <w:r>
          <w:rPr>
            <w:noProof/>
          </w:rPr>
          <w:fldChar w:fldCharType="end"/>
        </w:r>
      </w:p>
    </w:sdtContent>
  </w:sdt>
  <w:p w:rsidR="006E49ED" w:rsidRDefault="006E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39A" w:rsidRDefault="008D639A" w:rsidP="00BF68B1">
      <w:r>
        <w:separator/>
      </w:r>
    </w:p>
  </w:footnote>
  <w:footnote w:type="continuationSeparator" w:id="0">
    <w:p w:rsidR="008D639A" w:rsidRDefault="008D639A" w:rsidP="00BF6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50B53"/>
    <w:multiLevelType w:val="hybridMultilevel"/>
    <w:tmpl w:val="4614D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4B"/>
    <w:rsid w:val="000043EA"/>
    <w:rsid w:val="00014C49"/>
    <w:rsid w:val="00021A62"/>
    <w:rsid w:val="000523E8"/>
    <w:rsid w:val="00052F46"/>
    <w:rsid w:val="000953A9"/>
    <w:rsid w:val="000A23EB"/>
    <w:rsid w:val="000E47DF"/>
    <w:rsid w:val="000F44F6"/>
    <w:rsid w:val="00105E2B"/>
    <w:rsid w:val="00124F2B"/>
    <w:rsid w:val="001451BE"/>
    <w:rsid w:val="00162DD9"/>
    <w:rsid w:val="001729E2"/>
    <w:rsid w:val="00194FBE"/>
    <w:rsid w:val="001C1A05"/>
    <w:rsid w:val="001E1728"/>
    <w:rsid w:val="001E4AC2"/>
    <w:rsid w:val="0020492C"/>
    <w:rsid w:val="002255A8"/>
    <w:rsid w:val="00227ABE"/>
    <w:rsid w:val="002410A4"/>
    <w:rsid w:val="00257994"/>
    <w:rsid w:val="002667A3"/>
    <w:rsid w:val="002D614D"/>
    <w:rsid w:val="002D7892"/>
    <w:rsid w:val="00306ECA"/>
    <w:rsid w:val="00311BCD"/>
    <w:rsid w:val="003211BA"/>
    <w:rsid w:val="00344CB1"/>
    <w:rsid w:val="003569CA"/>
    <w:rsid w:val="003D0DF3"/>
    <w:rsid w:val="003E71DB"/>
    <w:rsid w:val="003F03B1"/>
    <w:rsid w:val="003F5734"/>
    <w:rsid w:val="00440F4B"/>
    <w:rsid w:val="00444FD5"/>
    <w:rsid w:val="004563E1"/>
    <w:rsid w:val="0047483E"/>
    <w:rsid w:val="00480011"/>
    <w:rsid w:val="00491404"/>
    <w:rsid w:val="004B3C9F"/>
    <w:rsid w:val="004C2C73"/>
    <w:rsid w:val="004F60E7"/>
    <w:rsid w:val="0051077D"/>
    <w:rsid w:val="0051358E"/>
    <w:rsid w:val="00537A60"/>
    <w:rsid w:val="00563B08"/>
    <w:rsid w:val="00575307"/>
    <w:rsid w:val="005850F3"/>
    <w:rsid w:val="005B0D32"/>
    <w:rsid w:val="005C777A"/>
    <w:rsid w:val="005D09FC"/>
    <w:rsid w:val="005F06FA"/>
    <w:rsid w:val="005F55F6"/>
    <w:rsid w:val="0060034B"/>
    <w:rsid w:val="00602DF9"/>
    <w:rsid w:val="006638DF"/>
    <w:rsid w:val="00691F52"/>
    <w:rsid w:val="00695785"/>
    <w:rsid w:val="00696E6E"/>
    <w:rsid w:val="006B082E"/>
    <w:rsid w:val="006D707E"/>
    <w:rsid w:val="006E06CA"/>
    <w:rsid w:val="006E49ED"/>
    <w:rsid w:val="0071061F"/>
    <w:rsid w:val="00714694"/>
    <w:rsid w:val="00732B8E"/>
    <w:rsid w:val="00741C94"/>
    <w:rsid w:val="00750509"/>
    <w:rsid w:val="00751B0B"/>
    <w:rsid w:val="00763F98"/>
    <w:rsid w:val="00770F48"/>
    <w:rsid w:val="00790C3F"/>
    <w:rsid w:val="007B68F8"/>
    <w:rsid w:val="008314A0"/>
    <w:rsid w:val="00853105"/>
    <w:rsid w:val="0089273D"/>
    <w:rsid w:val="008C43D7"/>
    <w:rsid w:val="008D639A"/>
    <w:rsid w:val="008E25CE"/>
    <w:rsid w:val="008E57CE"/>
    <w:rsid w:val="0094709E"/>
    <w:rsid w:val="0095150C"/>
    <w:rsid w:val="009D0E74"/>
    <w:rsid w:val="00A64F24"/>
    <w:rsid w:val="00A6704B"/>
    <w:rsid w:val="00A840DD"/>
    <w:rsid w:val="00AB676D"/>
    <w:rsid w:val="00AB686A"/>
    <w:rsid w:val="00AD45F6"/>
    <w:rsid w:val="00AD521B"/>
    <w:rsid w:val="00AE4B9E"/>
    <w:rsid w:val="00B0050C"/>
    <w:rsid w:val="00B2641C"/>
    <w:rsid w:val="00B31479"/>
    <w:rsid w:val="00B3685E"/>
    <w:rsid w:val="00B37DB3"/>
    <w:rsid w:val="00B67AC2"/>
    <w:rsid w:val="00B7222E"/>
    <w:rsid w:val="00BA0E32"/>
    <w:rsid w:val="00BD1804"/>
    <w:rsid w:val="00BF382B"/>
    <w:rsid w:val="00BF68B1"/>
    <w:rsid w:val="00C34D4F"/>
    <w:rsid w:val="00C56EB0"/>
    <w:rsid w:val="00C65063"/>
    <w:rsid w:val="00CD2C27"/>
    <w:rsid w:val="00D05B20"/>
    <w:rsid w:val="00D2174A"/>
    <w:rsid w:val="00D44593"/>
    <w:rsid w:val="00D515BA"/>
    <w:rsid w:val="00D56141"/>
    <w:rsid w:val="00DE1E48"/>
    <w:rsid w:val="00DE6B2C"/>
    <w:rsid w:val="00DF0D95"/>
    <w:rsid w:val="00E14B69"/>
    <w:rsid w:val="00E26237"/>
    <w:rsid w:val="00E939E4"/>
    <w:rsid w:val="00EB5F7F"/>
    <w:rsid w:val="00EC5B40"/>
    <w:rsid w:val="00EC6EE4"/>
    <w:rsid w:val="00F31930"/>
    <w:rsid w:val="00F34CE7"/>
    <w:rsid w:val="00F4500B"/>
    <w:rsid w:val="00F66AAA"/>
    <w:rsid w:val="00F73753"/>
    <w:rsid w:val="00F74D9E"/>
    <w:rsid w:val="00F93E39"/>
    <w:rsid w:val="00F96D32"/>
    <w:rsid w:val="00FA4AEE"/>
    <w:rsid w:val="00FB6882"/>
    <w:rsid w:val="00FC58B4"/>
    <w:rsid w:val="00FE6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95FF7-3575-420F-97B0-7B15F5BB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F6"/>
  </w:style>
  <w:style w:type="paragraph" w:styleId="Heading1">
    <w:name w:val="heading 1"/>
    <w:basedOn w:val="Normal"/>
    <w:link w:val="Heading1Char"/>
    <w:uiPriority w:val="9"/>
    <w:qFormat/>
    <w:rsid w:val="00AD45F6"/>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24F2B"/>
    <w:pPr>
      <w:spacing w:before="300" w:after="150"/>
      <w:outlineLvl w:val="1"/>
    </w:pPr>
    <w:rPr>
      <w:rFonts w:ascii="inherit" w:eastAsia="Times New Roman" w:hAnsi="inherit" w:cs="Times New Roman"/>
      <w:color w:val="840B55"/>
      <w:sz w:val="45"/>
      <w:szCs w:val="45"/>
      <w:lang w:eastAsia="en-AU"/>
    </w:rPr>
  </w:style>
  <w:style w:type="paragraph" w:styleId="Heading3">
    <w:name w:val="heading 3"/>
    <w:basedOn w:val="Normal"/>
    <w:link w:val="Heading3Char"/>
    <w:uiPriority w:val="9"/>
    <w:qFormat/>
    <w:rsid w:val="00AD45F6"/>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24F2B"/>
    <w:pPr>
      <w:spacing w:before="150" w:after="150"/>
      <w:outlineLvl w:val="3"/>
    </w:pPr>
    <w:rPr>
      <w:rFonts w:ascii="inherit" w:eastAsia="Times New Roman" w:hAnsi="inherit" w:cs="Times New Roman"/>
      <w:b/>
      <w:bCs/>
      <w:color w:val="323E48"/>
      <w:sz w:val="27"/>
      <w:szCs w:val="27"/>
      <w:lang w:eastAsia="en-AU"/>
    </w:rPr>
  </w:style>
  <w:style w:type="paragraph" w:styleId="Heading5">
    <w:name w:val="heading 5"/>
    <w:basedOn w:val="Normal"/>
    <w:next w:val="Normal"/>
    <w:link w:val="Heading5Char"/>
    <w:uiPriority w:val="9"/>
    <w:semiHidden/>
    <w:unhideWhenUsed/>
    <w:qFormat/>
    <w:rsid w:val="00F7375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
    <w:name w:val="d"/>
    <w:basedOn w:val="Normal"/>
    <w:rsid w:val="00AD45F6"/>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AD45F6"/>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AD45F6"/>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AD45F6"/>
    <w:pPr>
      <w:spacing w:before="100" w:beforeAutospacing="1" w:after="100" w:afterAutospacing="1"/>
    </w:pPr>
    <w:rPr>
      <w:rFonts w:ascii="Times New Roman" w:eastAsia="Times New Roman" w:hAnsi="Times New Roman" w:cs="Times New Roman"/>
      <w:color w:val="003333"/>
      <w:sz w:val="24"/>
      <w:szCs w:val="24"/>
      <w:lang w:eastAsia="en-AU"/>
    </w:rPr>
  </w:style>
  <w:style w:type="paragraph" w:styleId="ListParagraph">
    <w:name w:val="List Paragraph"/>
    <w:basedOn w:val="Normal"/>
    <w:uiPriority w:val="34"/>
    <w:qFormat/>
    <w:rsid w:val="00AD45F6"/>
    <w:pPr>
      <w:ind w:left="720"/>
      <w:contextualSpacing/>
    </w:pPr>
  </w:style>
  <w:style w:type="paragraph" w:styleId="Header">
    <w:name w:val="header"/>
    <w:basedOn w:val="Normal"/>
    <w:link w:val="HeaderChar"/>
    <w:uiPriority w:val="99"/>
    <w:unhideWhenUsed/>
    <w:rsid w:val="00BF68B1"/>
    <w:pPr>
      <w:tabs>
        <w:tab w:val="center" w:pos="4513"/>
        <w:tab w:val="right" w:pos="9026"/>
      </w:tabs>
    </w:pPr>
  </w:style>
  <w:style w:type="character" w:customStyle="1" w:styleId="HeaderChar">
    <w:name w:val="Header Char"/>
    <w:basedOn w:val="DefaultParagraphFont"/>
    <w:link w:val="Header"/>
    <w:uiPriority w:val="99"/>
    <w:rsid w:val="00BF68B1"/>
  </w:style>
  <w:style w:type="paragraph" w:styleId="Footer">
    <w:name w:val="footer"/>
    <w:basedOn w:val="Normal"/>
    <w:link w:val="FooterChar"/>
    <w:uiPriority w:val="99"/>
    <w:unhideWhenUsed/>
    <w:rsid w:val="00BF68B1"/>
    <w:pPr>
      <w:tabs>
        <w:tab w:val="center" w:pos="4513"/>
        <w:tab w:val="right" w:pos="9026"/>
      </w:tabs>
    </w:pPr>
  </w:style>
  <w:style w:type="character" w:customStyle="1" w:styleId="FooterChar">
    <w:name w:val="Footer Char"/>
    <w:basedOn w:val="DefaultParagraphFont"/>
    <w:link w:val="Footer"/>
    <w:uiPriority w:val="99"/>
    <w:rsid w:val="00BF68B1"/>
  </w:style>
  <w:style w:type="character" w:styleId="Hyperlink">
    <w:name w:val="Hyperlink"/>
    <w:basedOn w:val="DefaultParagraphFont"/>
    <w:uiPriority w:val="99"/>
    <w:unhideWhenUsed/>
    <w:rsid w:val="00124F2B"/>
    <w:rPr>
      <w:color w:val="0563C1" w:themeColor="hyperlink"/>
      <w:u w:val="single"/>
    </w:rPr>
  </w:style>
  <w:style w:type="character" w:customStyle="1" w:styleId="Heading2Char">
    <w:name w:val="Heading 2 Char"/>
    <w:basedOn w:val="DefaultParagraphFont"/>
    <w:link w:val="Heading2"/>
    <w:uiPriority w:val="9"/>
    <w:rsid w:val="00124F2B"/>
    <w:rPr>
      <w:rFonts w:ascii="inherit" w:eastAsia="Times New Roman" w:hAnsi="inherit" w:cs="Times New Roman"/>
      <w:color w:val="840B55"/>
      <w:sz w:val="45"/>
      <w:szCs w:val="45"/>
      <w:lang w:eastAsia="en-AU"/>
    </w:rPr>
  </w:style>
  <w:style w:type="character" w:customStyle="1" w:styleId="Heading4Char">
    <w:name w:val="Heading 4 Char"/>
    <w:basedOn w:val="DefaultParagraphFont"/>
    <w:link w:val="Heading4"/>
    <w:uiPriority w:val="9"/>
    <w:rsid w:val="00124F2B"/>
    <w:rPr>
      <w:rFonts w:ascii="inherit" w:eastAsia="Times New Roman" w:hAnsi="inherit" w:cs="Times New Roman"/>
      <w:b/>
      <w:bCs/>
      <w:color w:val="323E48"/>
      <w:sz w:val="27"/>
      <w:szCs w:val="27"/>
      <w:lang w:eastAsia="en-AU"/>
    </w:rPr>
  </w:style>
  <w:style w:type="paragraph" w:customStyle="1" w:styleId="text-field">
    <w:name w:val="text-field"/>
    <w:basedOn w:val="Normal"/>
    <w:rsid w:val="00124F2B"/>
    <w:pPr>
      <w:spacing w:after="150"/>
    </w:pPr>
    <w:rPr>
      <w:rFonts w:ascii="Times New Roman" w:eastAsia="Times New Roman" w:hAnsi="Times New Roman" w:cs="Times New Roman"/>
      <w:sz w:val="24"/>
      <w:szCs w:val="24"/>
      <w:lang w:eastAsia="en-AU"/>
    </w:rPr>
  </w:style>
  <w:style w:type="character" w:customStyle="1" w:styleId="name1">
    <w:name w:val="name1"/>
    <w:basedOn w:val="DefaultParagraphFont"/>
    <w:rsid w:val="00124F2B"/>
  </w:style>
  <w:style w:type="character" w:customStyle="1" w:styleId="value1">
    <w:name w:val="value1"/>
    <w:basedOn w:val="DefaultParagraphFont"/>
    <w:rsid w:val="00124F2B"/>
  </w:style>
  <w:style w:type="character" w:customStyle="1" w:styleId="Heading5Char">
    <w:name w:val="Heading 5 Char"/>
    <w:basedOn w:val="DefaultParagraphFont"/>
    <w:link w:val="Heading5"/>
    <w:uiPriority w:val="9"/>
    <w:semiHidden/>
    <w:rsid w:val="00F73753"/>
    <w:rPr>
      <w:rFonts w:asciiTheme="majorHAnsi" w:eastAsiaTheme="majorEastAsia" w:hAnsiTheme="majorHAnsi" w:cstheme="majorBidi"/>
      <w:color w:val="2E74B5" w:themeColor="accent1" w:themeShade="BF"/>
    </w:rPr>
  </w:style>
  <w:style w:type="character" w:customStyle="1" w:styleId="quoted1">
    <w:name w:val="quoted1"/>
    <w:rsid w:val="0071061F"/>
  </w:style>
  <w:style w:type="character" w:styleId="Emphasis">
    <w:name w:val="Emphasis"/>
    <w:basedOn w:val="DefaultParagraphFont"/>
    <w:uiPriority w:val="20"/>
    <w:qFormat/>
    <w:rsid w:val="001451BE"/>
    <w:rPr>
      <w:i/>
      <w:iCs/>
    </w:rPr>
  </w:style>
  <w:style w:type="character" w:customStyle="1" w:styleId="skstip">
    <w:name w:val="skstip"/>
    <w:basedOn w:val="DefaultParagraphFont"/>
    <w:rsid w:val="001451BE"/>
  </w:style>
  <w:style w:type="character" w:customStyle="1" w:styleId="skstip1">
    <w:name w:val="skstip1"/>
    <w:basedOn w:val="DefaultParagraphFont"/>
    <w:rsid w:val="00691F52"/>
    <w:rPr>
      <w:color w:val="0044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83856">
      <w:bodyDiv w:val="1"/>
      <w:marLeft w:val="0"/>
      <w:marRight w:val="0"/>
      <w:marTop w:val="0"/>
      <w:marBottom w:val="0"/>
      <w:divBdr>
        <w:top w:val="none" w:sz="0" w:space="0" w:color="auto"/>
        <w:left w:val="none" w:sz="0" w:space="0" w:color="auto"/>
        <w:bottom w:val="none" w:sz="0" w:space="0" w:color="auto"/>
        <w:right w:val="none" w:sz="0" w:space="0" w:color="auto"/>
      </w:divBdr>
      <w:divsChild>
        <w:div w:id="114252066">
          <w:marLeft w:val="0"/>
          <w:marRight w:val="0"/>
          <w:marTop w:val="0"/>
          <w:marBottom w:val="0"/>
          <w:divBdr>
            <w:top w:val="none" w:sz="0" w:space="0" w:color="auto"/>
            <w:left w:val="none" w:sz="0" w:space="0" w:color="auto"/>
            <w:bottom w:val="none" w:sz="0" w:space="0" w:color="auto"/>
            <w:right w:val="none" w:sz="0" w:space="0" w:color="auto"/>
          </w:divBdr>
          <w:divsChild>
            <w:div w:id="388841106">
              <w:marLeft w:val="0"/>
              <w:marRight w:val="0"/>
              <w:marTop w:val="0"/>
              <w:marBottom w:val="0"/>
              <w:divBdr>
                <w:top w:val="none" w:sz="0" w:space="0" w:color="auto"/>
                <w:left w:val="none" w:sz="0" w:space="0" w:color="auto"/>
                <w:bottom w:val="none" w:sz="0" w:space="0" w:color="auto"/>
                <w:right w:val="none" w:sz="0" w:space="0" w:color="auto"/>
              </w:divBdr>
              <w:divsChild>
                <w:div w:id="2128961356">
                  <w:marLeft w:val="-1380"/>
                  <w:marRight w:val="-1380"/>
                  <w:marTop w:val="0"/>
                  <w:marBottom w:val="0"/>
                  <w:divBdr>
                    <w:top w:val="none" w:sz="0" w:space="0" w:color="auto"/>
                    <w:left w:val="none" w:sz="0" w:space="0" w:color="auto"/>
                    <w:bottom w:val="none" w:sz="0" w:space="0" w:color="auto"/>
                    <w:right w:val="none" w:sz="0" w:space="0" w:color="auto"/>
                  </w:divBdr>
                  <w:divsChild>
                    <w:div w:id="159852213">
                      <w:marLeft w:val="0"/>
                      <w:marRight w:val="0"/>
                      <w:marTop w:val="0"/>
                      <w:marBottom w:val="0"/>
                      <w:divBdr>
                        <w:top w:val="none" w:sz="0" w:space="0" w:color="auto"/>
                        <w:left w:val="none" w:sz="0" w:space="0" w:color="auto"/>
                        <w:bottom w:val="none" w:sz="0" w:space="0" w:color="auto"/>
                        <w:right w:val="none" w:sz="0" w:space="0" w:color="auto"/>
                      </w:divBdr>
                      <w:divsChild>
                        <w:div w:id="798571771">
                          <w:marLeft w:val="0"/>
                          <w:marRight w:val="0"/>
                          <w:marTop w:val="0"/>
                          <w:marBottom w:val="0"/>
                          <w:divBdr>
                            <w:top w:val="none" w:sz="0" w:space="0" w:color="auto"/>
                            <w:left w:val="none" w:sz="0" w:space="0" w:color="auto"/>
                            <w:bottom w:val="none" w:sz="0" w:space="0" w:color="auto"/>
                            <w:right w:val="none" w:sz="0" w:space="0" w:color="auto"/>
                          </w:divBdr>
                          <w:divsChild>
                            <w:div w:id="64883183">
                              <w:marLeft w:val="0"/>
                              <w:marRight w:val="0"/>
                              <w:marTop w:val="0"/>
                              <w:marBottom w:val="0"/>
                              <w:divBdr>
                                <w:top w:val="none" w:sz="0" w:space="0" w:color="auto"/>
                                <w:left w:val="none" w:sz="0" w:space="0" w:color="auto"/>
                                <w:bottom w:val="none" w:sz="0" w:space="0" w:color="auto"/>
                                <w:right w:val="none" w:sz="0" w:space="0" w:color="auto"/>
                              </w:divBdr>
                              <w:divsChild>
                                <w:div w:id="1356537078">
                                  <w:marLeft w:val="0"/>
                                  <w:marRight w:val="0"/>
                                  <w:marTop w:val="0"/>
                                  <w:marBottom w:val="0"/>
                                  <w:divBdr>
                                    <w:top w:val="none" w:sz="0" w:space="0" w:color="auto"/>
                                    <w:left w:val="none" w:sz="0" w:space="0" w:color="auto"/>
                                    <w:bottom w:val="none" w:sz="0" w:space="0" w:color="auto"/>
                                    <w:right w:val="none" w:sz="0" w:space="0" w:color="auto"/>
                                  </w:divBdr>
                                </w:div>
                                <w:div w:id="540213388">
                                  <w:marLeft w:val="0"/>
                                  <w:marRight w:val="0"/>
                                  <w:marTop w:val="0"/>
                                  <w:marBottom w:val="0"/>
                                  <w:divBdr>
                                    <w:top w:val="none" w:sz="0" w:space="0" w:color="auto"/>
                                    <w:left w:val="none" w:sz="0" w:space="0" w:color="auto"/>
                                    <w:bottom w:val="none" w:sz="0" w:space="0" w:color="auto"/>
                                    <w:right w:val="none" w:sz="0" w:space="0" w:color="auto"/>
                                  </w:divBdr>
                                </w:div>
                                <w:div w:id="97023362">
                                  <w:marLeft w:val="0"/>
                                  <w:marRight w:val="0"/>
                                  <w:marTop w:val="0"/>
                                  <w:marBottom w:val="0"/>
                                  <w:divBdr>
                                    <w:top w:val="none" w:sz="0" w:space="0" w:color="auto"/>
                                    <w:left w:val="none" w:sz="0" w:space="0" w:color="auto"/>
                                    <w:bottom w:val="none" w:sz="0" w:space="0" w:color="auto"/>
                                    <w:right w:val="none" w:sz="0" w:space="0" w:color="auto"/>
                                  </w:divBdr>
                                </w:div>
                                <w:div w:id="78728613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emf"/><Relationship Id="rId18" Type="http://schemas.openxmlformats.org/officeDocument/2006/relationships/hyperlink" Target="http://www.randombio.com/co2.html" TargetMode="External"/><Relationship Id="rId26" Type="http://schemas.openxmlformats.org/officeDocument/2006/relationships/image" Target="media/image10.jpeg"/><Relationship Id="rId39" Type="http://schemas.openxmlformats.org/officeDocument/2006/relationships/hyperlink" Target="http://www.columbia.edu/itc/eeeb/baker/N0316/Lecture%205/page2.htm"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2.gif"/><Relationship Id="rId42" Type="http://schemas.openxmlformats.org/officeDocument/2006/relationships/hyperlink" Target="mailto:gilmay97@gmail.com%3c"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iceagenow.info/global-warming-%E2%80%9Cunprecedented/" TargetMode="External"/><Relationship Id="rId33" Type="http://schemas.openxmlformats.org/officeDocument/2006/relationships/hyperlink" Target="https://youtu.be/QowL2BiGK7o?t=17m2s" TargetMode="External"/><Relationship Id="rId38" Type="http://schemas.openxmlformats.org/officeDocument/2006/relationships/hyperlink" Target="https://youtu.be/QowL2BiGK7o?t=18m14s" TargetMode="Externa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7.png"/><Relationship Id="rId29" Type="http://schemas.openxmlformats.org/officeDocument/2006/relationships/image" Target="media/image11.png"/><Relationship Id="rId41" Type="http://schemas.openxmlformats.org/officeDocument/2006/relationships/hyperlink" Target="https://youtu.be/iEPW_P7GV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epticalscience.com/co2-measurements-uncertainty.htm" TargetMode="External"/><Relationship Id="rId24" Type="http://schemas.openxmlformats.org/officeDocument/2006/relationships/image" Target="media/image9.png"/><Relationship Id="rId32" Type="http://schemas.openxmlformats.org/officeDocument/2006/relationships/hyperlink" Target="https://youtu.be/QowL2BiGK7o?t=4m11s" TargetMode="External"/><Relationship Id="rId37" Type="http://schemas.openxmlformats.org/officeDocument/2006/relationships/hyperlink" Target="http://www.encyclopedia.com/topic/Evolution_of_Plants.aspx" TargetMode="External"/><Relationship Id="rId40" Type="http://schemas.openxmlformats.org/officeDocument/2006/relationships/hyperlink" Target="http://www.coral-reef-info.com/coral-reef-formation.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www.google.com.au/url?sa=i&amp;rct=j&amp;q=&amp;esrc=s&amp;source=images&amp;cd=&amp;ved=0ahUKEwjj4cz04OnWAhWJy7wKHbh8CGYQjRwIBw&amp;url=http://isthereglobalcooling.com/&amp;psig=AOvVaw3PCwu8wR8YIATsOykhdgYy&amp;ust=1507852050318431" TargetMode="External"/><Relationship Id="rId28" Type="http://schemas.openxmlformats.org/officeDocument/2006/relationships/hyperlink" Target="https://www.google.com.au/url?sa=i&amp;rct=j&amp;q=&amp;esrc=s&amp;source=images&amp;cd=&amp;ved=0ahUKEwjFu5qziefWAhUKNbwKHRCQAx0QjRwIBw&amp;url=https://www.e-education.psu.edu/earth103/node/1018&amp;psig=AOvVaw3i5HWAHDlHsy6lZxM0B97A&amp;ust=1507759876624687" TargetMode="External"/><Relationship Id="rId36" Type="http://schemas.openxmlformats.org/officeDocument/2006/relationships/hyperlink" Target="http://www.geocraft.com" TargetMode="External"/><Relationship Id="rId10" Type="http://schemas.openxmlformats.org/officeDocument/2006/relationships/hyperlink" Target="http://www.esrl.noaa.gov/gmd/ccgg/trends/" TargetMode="External"/><Relationship Id="rId19" Type="http://schemas.openxmlformats.org/officeDocument/2006/relationships/hyperlink" Target="http://www.google.com.au/url?sa=i&amp;rct=j&amp;q=&amp;esrc=s&amp;source=images&amp;cd=&amp;cad=rja&amp;uact=8&amp;ved=0ahUKEwjAtN31weLWAhXFvrwKHQ8IAb8QjRwIBw&amp;url=http://www.randombio.com/co2.html&amp;psig=AOvVaw0M8OiyEGracekXA5bMCaA1&amp;ust=1507603219289335" TargetMode="External"/><Relationship Id="rId31" Type="http://schemas.openxmlformats.org/officeDocument/2006/relationships/hyperlink" Target="https://youtu.be/RkdbSxyXft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rl.noaa.gov/gmd/ccgg/trends/" TargetMode="External"/><Relationship Id="rId14" Type="http://schemas.openxmlformats.org/officeDocument/2006/relationships/hyperlink" Target="http://cdiac.ess-dive.lbl.gov/trends/co2/graphics/South_Pole_CO2.jpg" TargetMode="External"/><Relationship Id="rId22" Type="http://schemas.openxmlformats.org/officeDocument/2006/relationships/hyperlink" Target="http://cdiac.ess-dive.lbl.gov/trends/co2/recent_mauna_loa_co2.html" TargetMode="External"/><Relationship Id="rId27" Type="http://schemas.openxmlformats.org/officeDocument/2006/relationships/hyperlink" Target="http://www.use-due-diligence-on-climate.org/home/climate-change/greenhouse-gases/co2-for-plants/" TargetMode="External"/><Relationship Id="rId30" Type="http://schemas.openxmlformats.org/officeDocument/2006/relationships/hyperlink" Target="https://scripps.ucsd.edu/programs/keelingcurve/co2-graphs/" TargetMode="External"/><Relationship Id="rId35" Type="http://schemas.openxmlformats.org/officeDocument/2006/relationships/hyperlink" Target="https://wattsupwiththat.com/2015/05/09/plants-encouraged-as-co2-levels-reach-400-pp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75AD-3C36-4A21-B971-DEA1E24A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13</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May</dc:creator>
  <cp:keywords/>
  <dc:description/>
  <cp:lastModifiedBy>Gil May</cp:lastModifiedBy>
  <cp:revision>40</cp:revision>
  <dcterms:created xsi:type="dcterms:W3CDTF">2017-10-12T07:28:00Z</dcterms:created>
  <dcterms:modified xsi:type="dcterms:W3CDTF">2017-10-16T02:29:00Z</dcterms:modified>
</cp:coreProperties>
</file>